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046A9595" w:rsidR="001717F3" w:rsidRPr="009921D9" w:rsidRDefault="00FA7C89" w:rsidP="001717F3">
      <w:pPr>
        <w:jc w:val="center"/>
      </w:pPr>
      <w:r>
        <w:t>February 9, 2023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5F2C8A08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511B1A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511B1A">
        <w:t>Joe Hurt</w:t>
      </w:r>
      <w:r w:rsidR="00376E63">
        <w:t>, Kelly Summerfield,</w:t>
      </w:r>
      <w:r w:rsidR="00B20E3D">
        <w:t xml:space="preserve"> Logan Wallace,</w:t>
      </w:r>
      <w:r w:rsidR="00376E63">
        <w:t xml:space="preserve"> </w:t>
      </w:r>
      <w:r w:rsidR="00485997">
        <w:t xml:space="preserve">and </w:t>
      </w:r>
      <w:r w:rsidR="00511B1A">
        <w:t>Greg Nordsven</w:t>
      </w:r>
      <w:r w:rsidR="00B20E3D">
        <w:t xml:space="preserve">.  </w:t>
      </w:r>
      <w:r w:rsidR="00147199">
        <w:t>Katie Williams</w:t>
      </w:r>
      <w:r w:rsidR="003C71F1">
        <w:t xml:space="preserve"> </w:t>
      </w:r>
      <w:r w:rsidR="00147199">
        <w:t>was</w:t>
      </w:r>
      <w:r w:rsidR="003C71F1">
        <w:t xml:space="preserve"> also present.</w:t>
      </w:r>
      <w:r w:rsidR="00D068E1">
        <w:t xml:space="preserve">  </w:t>
      </w:r>
    </w:p>
    <w:p w14:paraId="122B14D2" w14:textId="387D2AE9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029D0A88" w14:textId="48AF12CE" w:rsidR="00147199" w:rsidRDefault="00147199" w:rsidP="00147199">
      <w:r w:rsidRPr="003C71F1">
        <w:t xml:space="preserve">Commissioner </w:t>
      </w:r>
      <w:r>
        <w:t xml:space="preserve">Hurt </w:t>
      </w:r>
      <w:r w:rsidRPr="003C71F1">
        <w:t xml:space="preserve">made the motion </w:t>
      </w:r>
      <w:r>
        <w:t>to approve back pay for Interim Aquatics &amp; Wellness Center Manager Katie Williams for the Assistant Aquatics &amp; Wellness Center Manager position for 2022</w:t>
      </w:r>
      <w:r w:rsidRPr="003C71F1">
        <w:t xml:space="preserve">, seconded by Commissioner </w:t>
      </w:r>
      <w:r>
        <w:t>Summerfield</w:t>
      </w:r>
      <w:r w:rsidRPr="003C71F1">
        <w:t>.</w:t>
      </w:r>
      <w:r>
        <w:t xml:space="preserve">  Interim Manager Williams will retain the Assistant Manager Position if not hired for the permanent Manager position at a TBD date. </w:t>
      </w:r>
      <w:r w:rsidRPr="003C71F1">
        <w:t xml:space="preserve">  All voted aye on a roll call vote.  M/C</w:t>
      </w:r>
    </w:p>
    <w:p w14:paraId="34E3EE48" w14:textId="77777777" w:rsidR="00147199" w:rsidRDefault="00147199" w:rsidP="001717F3">
      <w:pPr>
        <w:tabs>
          <w:tab w:val="right" w:pos="4780"/>
          <w:tab w:val="right" w:pos="4824"/>
          <w:tab w:val="right" w:pos="5040"/>
        </w:tabs>
      </w:pPr>
    </w:p>
    <w:p w14:paraId="452E7794" w14:textId="03ADA53A" w:rsidR="003C71F1" w:rsidRDefault="003C71F1" w:rsidP="003C71F1">
      <w:bookmarkStart w:id="0" w:name="_Hlk126927366"/>
      <w:bookmarkStart w:id="1" w:name="_Hlk111043811"/>
      <w:r w:rsidRPr="003C71F1">
        <w:t xml:space="preserve">Commissioner </w:t>
      </w:r>
      <w:r w:rsidR="00147199">
        <w:t>Summerfield</w:t>
      </w:r>
      <w:r>
        <w:t xml:space="preserve"> </w:t>
      </w:r>
      <w:r w:rsidRPr="003C71F1">
        <w:t xml:space="preserve">made the motion </w:t>
      </w:r>
      <w:r>
        <w:t xml:space="preserve">to </w:t>
      </w:r>
      <w:r w:rsidR="00147199">
        <w:t>approve Interim Manager Williams pay scale at step 1 of the Aquatics &amp; Wellness Center manager tier and approve overtime payment during the interim period as needed</w:t>
      </w:r>
      <w:r w:rsidRPr="003C71F1">
        <w:t xml:space="preserve">, seconded by Commissioner </w:t>
      </w:r>
      <w:r w:rsidR="00147199">
        <w:t>Wallace</w:t>
      </w:r>
      <w:r w:rsidRPr="003C71F1">
        <w:t>.</w:t>
      </w:r>
      <w:r w:rsidR="00147199">
        <w:t xml:space="preserve">  </w:t>
      </w:r>
      <w:r w:rsidRPr="003C71F1">
        <w:t xml:space="preserve">  All voted aye on a roll call vote.  M/C</w:t>
      </w:r>
    </w:p>
    <w:bookmarkEnd w:id="0"/>
    <w:p w14:paraId="602CF921" w14:textId="385E415A" w:rsidR="003C71F1" w:rsidRDefault="003C71F1" w:rsidP="003C71F1"/>
    <w:p w14:paraId="33CADC90" w14:textId="5E7B5733" w:rsidR="003C71F1" w:rsidRDefault="003C71F1" w:rsidP="003C71F1">
      <w:r w:rsidRPr="003C71F1">
        <w:t xml:space="preserve">Commissioner </w:t>
      </w:r>
      <w:r w:rsidR="00147199">
        <w:t>Summerfield</w:t>
      </w:r>
      <w:r>
        <w:t xml:space="preserve"> </w:t>
      </w:r>
      <w:r w:rsidRPr="003C71F1">
        <w:t xml:space="preserve">made the motion </w:t>
      </w:r>
      <w:r w:rsidR="00147199">
        <w:t>to have lifeguard and WSI (Water Saf</w:t>
      </w:r>
      <w:r w:rsidR="00181F19">
        <w:t>e</w:t>
      </w:r>
      <w:r w:rsidR="00147199">
        <w:t xml:space="preserve">ty Instructor) certifications requirements for both the Aquatics &amp; Wellness Center Manager &amp; </w:t>
      </w:r>
      <w:r w:rsidR="00181F19">
        <w:t>Assistant</w:t>
      </w:r>
      <w:r w:rsidR="00147199">
        <w:t xml:space="preserve"> Manager</w:t>
      </w:r>
      <w:r w:rsidR="00181F19">
        <w:t xml:space="preserve"> Positions (certifications required within six months of hire) as well as the Manager Position continuing to be an exempt status position.  The motion was</w:t>
      </w:r>
      <w:r w:rsidR="00147199">
        <w:t xml:space="preserve"> </w:t>
      </w:r>
      <w:r w:rsidRPr="003C71F1">
        <w:t xml:space="preserve">seconded by Commissioner </w:t>
      </w:r>
      <w:r>
        <w:t>Hurt</w:t>
      </w:r>
      <w:r w:rsidRPr="003C71F1">
        <w:t>.  All voted aye on a roll call vote.  M/C</w:t>
      </w:r>
    </w:p>
    <w:p w14:paraId="3CCD2E32" w14:textId="267218DF" w:rsidR="009C720E" w:rsidRDefault="009C720E" w:rsidP="003C71F1"/>
    <w:p w14:paraId="275942CF" w14:textId="44187091" w:rsidR="009C720E" w:rsidRPr="003C71F1" w:rsidRDefault="009C720E" w:rsidP="009C720E">
      <w:r w:rsidRPr="003C71F1">
        <w:t xml:space="preserve">Commissioner </w:t>
      </w:r>
      <w:r>
        <w:t xml:space="preserve">Wallace </w:t>
      </w:r>
      <w:r w:rsidRPr="003C71F1">
        <w:t xml:space="preserve">made the motion </w:t>
      </w:r>
      <w:r>
        <w:t>to approve starting the process for hiring for a full time lifeguard/WSI position</w:t>
      </w:r>
      <w:r w:rsidRPr="003C71F1">
        <w:t xml:space="preserve">, seconded by Commissioner </w:t>
      </w:r>
      <w:r>
        <w:t>Nordsven.</w:t>
      </w:r>
      <w:r w:rsidRPr="003C71F1">
        <w:t xml:space="preserve">  All voted aye on a roll call vote.  M/C</w:t>
      </w:r>
    </w:p>
    <w:p w14:paraId="0230DB49" w14:textId="77777777" w:rsidR="009C720E" w:rsidRPr="003C71F1" w:rsidRDefault="009C720E" w:rsidP="003C71F1"/>
    <w:p w14:paraId="2E3BA46F" w14:textId="2AEFB606" w:rsidR="009C720E" w:rsidRDefault="009C720E" w:rsidP="009C720E">
      <w:r w:rsidRPr="003C71F1">
        <w:t xml:space="preserve">Commissioner </w:t>
      </w:r>
      <w:r>
        <w:t xml:space="preserve">Wallace </w:t>
      </w:r>
      <w:r w:rsidRPr="003C71F1">
        <w:t xml:space="preserve">made the motion </w:t>
      </w:r>
      <w:r>
        <w:t>to start the process for concreting the island slabs on the east side/around the Aquatics Center</w:t>
      </w:r>
      <w:r w:rsidRPr="003C71F1">
        <w:t>, seconded by Commissioner</w:t>
      </w:r>
      <w:r>
        <w:t xml:space="preserve"> Summerfield</w:t>
      </w:r>
      <w:r w:rsidRPr="003C71F1">
        <w:t>.  All voted aye on a roll call vote.  M/C</w:t>
      </w:r>
    </w:p>
    <w:p w14:paraId="4926D660" w14:textId="71FB04AD" w:rsidR="003D44A5" w:rsidRDefault="003D44A5" w:rsidP="009C720E"/>
    <w:p w14:paraId="0B1A8518" w14:textId="46D7586A" w:rsidR="003D44A5" w:rsidRPr="003C71F1" w:rsidRDefault="003D44A5" w:rsidP="003D44A5">
      <w:r w:rsidRPr="003C71F1">
        <w:t xml:space="preserve">Commissioner </w:t>
      </w:r>
      <w:r>
        <w:t xml:space="preserve">Wallace </w:t>
      </w:r>
      <w:r w:rsidRPr="003C71F1">
        <w:t xml:space="preserve">made the motion </w:t>
      </w:r>
      <w:r>
        <w:t>to approve the pay step schedule for the Aquatics &amp; Wellness Center</w:t>
      </w:r>
      <w:r w:rsidRPr="003C71F1">
        <w:t xml:space="preserve">, seconded by Commissioner </w:t>
      </w:r>
      <w:r>
        <w:t>Nordsven</w:t>
      </w:r>
      <w:r w:rsidRPr="003C71F1">
        <w:t>.  All voted aye on a roll call vote.  M/C</w:t>
      </w:r>
    </w:p>
    <w:p w14:paraId="45EF5EF4" w14:textId="77777777" w:rsidR="003D44A5" w:rsidRPr="003C71F1" w:rsidRDefault="003D44A5" w:rsidP="009C720E"/>
    <w:p w14:paraId="4E67BC83" w14:textId="2EC54ABB" w:rsidR="003D44A5" w:rsidRPr="003C71F1" w:rsidRDefault="003D44A5" w:rsidP="003D44A5">
      <w:r w:rsidRPr="003C71F1">
        <w:t xml:space="preserve">Commissioner </w:t>
      </w:r>
      <w:r>
        <w:t xml:space="preserve">Summerfield </w:t>
      </w:r>
      <w:r w:rsidRPr="003C71F1">
        <w:t xml:space="preserve">made the motion </w:t>
      </w:r>
      <w:r>
        <w:t>to approve the Dunn County Salt Shed/Land purchase agreement offer</w:t>
      </w:r>
      <w:r w:rsidRPr="003C71F1">
        <w:t xml:space="preserve">, seconded by Commissioner </w:t>
      </w:r>
      <w:r>
        <w:t>Wallace</w:t>
      </w:r>
      <w:r w:rsidRPr="003C71F1">
        <w:t>.  All voted aye on a roll call vote.  M/C</w:t>
      </w:r>
    </w:p>
    <w:p w14:paraId="12FDF5C9" w14:textId="77777777" w:rsidR="003C71F1" w:rsidRPr="003C71F1" w:rsidRDefault="003C71F1" w:rsidP="003C71F1"/>
    <w:bookmarkEnd w:id="1"/>
    <w:p w14:paraId="56BBA9AC" w14:textId="1DF828AA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147199">
        <w:t>Wallace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E9240E">
        <w:t xml:space="preserve">, seconded by Commissioner </w:t>
      </w:r>
      <w:r w:rsidR="00147199">
        <w:t>Nordsven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>at</w:t>
      </w:r>
      <w:r w:rsidR="003C71F1">
        <w:t xml:space="preserve"> </w:t>
      </w:r>
      <w:r w:rsidR="00147199">
        <w:t>6:33 PM.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3D8A4B11" w:rsidR="00142C2A" w:rsidRDefault="00511B1A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</w:pPr>
      <w: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47199"/>
    <w:rsid w:val="00157E59"/>
    <w:rsid w:val="001717F3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2022-12-01T22:03:00Z</cp:lastPrinted>
  <dcterms:created xsi:type="dcterms:W3CDTF">2023-02-10T20:13:00Z</dcterms:created>
  <dcterms:modified xsi:type="dcterms:W3CDTF">2023-02-10T21:29:00Z</dcterms:modified>
</cp:coreProperties>
</file>