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200CCA" w:rsidP="001717F3">
      <w:pPr>
        <w:jc w:val="center"/>
      </w:pPr>
      <w:r>
        <w:t>May 6th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215AC3">
        <w:t xml:space="preserve">Carey Praus, </w:t>
      </w:r>
      <w:r w:rsidR="0075723C">
        <w:t>Kevin Candrian</w:t>
      </w:r>
      <w:r w:rsidR="00215AC3">
        <w:t>,</w:t>
      </w:r>
      <w:r w:rsidR="00B065EB">
        <w:t xml:space="preserve"> and Kelly Summerfield.</w:t>
      </w:r>
      <w:r w:rsidR="0075723C">
        <w:t xml:space="preserve">  Not present was Commissioner Kij Rohr</w:t>
      </w:r>
      <w:r w:rsidR="00CF1826">
        <w:t>.</w:t>
      </w:r>
      <w:r w:rsidR="00200CCA">
        <w:t xml:space="preserve">  </w:t>
      </w:r>
      <w:r w:rsidR="0075723C">
        <w:t xml:space="preserve">Nate Bouray, </w:t>
      </w:r>
      <w:r w:rsidR="00CF1826">
        <w:t>Greg Nordsven,</w:t>
      </w:r>
      <w:r w:rsidR="00A37C1A">
        <w:t xml:space="preserve"> </w:t>
      </w:r>
      <w:r w:rsidR="0075723C">
        <w:t>Eric Braathen</w:t>
      </w:r>
      <w:r w:rsidR="00A37C1A">
        <w:t>,</w:t>
      </w:r>
      <w:r w:rsidR="00200CCA">
        <w:t xml:space="preserve"> Cameron Deperalta, Marty </w:t>
      </w:r>
      <w:proofErr w:type="spellStart"/>
      <w:r w:rsidR="00200CCA">
        <w:t>Sandvick</w:t>
      </w:r>
      <w:proofErr w:type="spellEnd"/>
      <w:r w:rsidR="00200CCA">
        <w:t>, Mark Benz, Lois Schwartzenberger,</w:t>
      </w:r>
      <w:r w:rsidR="00A37C1A">
        <w:t xml:space="preserve"> </w:t>
      </w:r>
      <w:r w:rsidR="00CF1826">
        <w:t xml:space="preserve">Gerry Leadbetter, </w:t>
      </w:r>
      <w:r w:rsidR="00200CCA">
        <w:t xml:space="preserve">Logan Wallace, Jeremy Yates, Josh Anderson, Shirley Dolezal, Oscar Dolezal, </w:t>
      </w:r>
      <w:r w:rsidR="00CF1826">
        <w:t xml:space="preserve">and </w:t>
      </w:r>
      <w:r w:rsidR="00200CCA">
        <w:t xml:space="preserve">Nick DeMuse </w:t>
      </w:r>
      <w:r w:rsidR="00AA7E49">
        <w:t>were</w:t>
      </w:r>
      <w:r w:rsidR="00215AC3">
        <w:t xml:space="preserve">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5E6419">
        <w:t>Candrian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5E6419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5E6419">
        <w:t>April</w:t>
      </w:r>
      <w:r w:rsidR="00900B80">
        <w:t xml:space="preserve"> </w:t>
      </w:r>
      <w:r w:rsidR="005E6419">
        <w:t>15</w:t>
      </w:r>
      <w:r w:rsidR="001F47FB">
        <w:t>th</w:t>
      </w:r>
      <w:r w:rsidR="00AE0B68">
        <w:t>, 2019</w:t>
      </w:r>
      <w:r w:rsidR="005E6419">
        <w:t xml:space="preserve"> regular meeting &amp; April 10</w:t>
      </w:r>
      <w:r w:rsidR="005E6419" w:rsidRPr="005E6419">
        <w:rPr>
          <w:vertAlign w:val="superscript"/>
        </w:rPr>
        <w:t>th</w:t>
      </w:r>
      <w:r w:rsidR="005E6419">
        <w:t>, 2019 Public Hearing</w:t>
      </w:r>
      <w:r w:rsidR="00BB7F55">
        <w:t xml:space="preserve">; </w:t>
      </w:r>
      <w:r w:rsidR="008B6362">
        <w:t>bills;</w:t>
      </w:r>
      <w:r w:rsidR="00CF1826">
        <w:t xml:space="preserve"> </w:t>
      </w:r>
      <w:r w:rsidR="00215AC3">
        <w:t>pledged securities with American Bank Center</w:t>
      </w:r>
      <w:r w:rsidR="005E6419">
        <w:t xml:space="preserve">; </w:t>
      </w:r>
      <w:r w:rsidR="003A0ACD">
        <w:t xml:space="preserve">gaming site authorization for the </w:t>
      </w:r>
      <w:r w:rsidR="005E6419">
        <w:t>Dunn County Fair Association at the Pipe Bar &amp; Grill; gaming site authorization for the Dunn County Fair Association at the High Plains Community Center; building permit for a carport for Ryan Praus; and financial statement</w:t>
      </w:r>
      <w:r w:rsidR="003A0ACD">
        <w:t>.</w:t>
      </w:r>
      <w:r w:rsidR="005E6419">
        <w:t xml:space="preserve">  </w:t>
      </w:r>
      <w:r w:rsidR="00D60313">
        <w:t>Candrian-</w:t>
      </w:r>
      <w:r w:rsidR="005D24CE">
        <w:t xml:space="preserve"> </w:t>
      </w:r>
      <w:r w:rsidR="00D60313">
        <w:t>Aye, Summerfield-</w:t>
      </w:r>
      <w:r w:rsidR="005D24CE">
        <w:t xml:space="preserve"> </w:t>
      </w:r>
      <w:r w:rsidR="00D60313">
        <w:t>Aye, Muscha-</w:t>
      </w:r>
      <w:r w:rsidR="005D24CE">
        <w:t xml:space="preserve"> </w:t>
      </w:r>
      <w:r w:rsidR="00D60313">
        <w:t xml:space="preserve">Aye, </w:t>
      </w:r>
      <w:proofErr w:type="gramStart"/>
      <w:r w:rsidR="00D60313">
        <w:t>Praus</w:t>
      </w:r>
      <w:proofErr w:type="gramEnd"/>
      <w:r w:rsidR="00D60313">
        <w:t>-</w:t>
      </w:r>
      <w:r w:rsidR="005D24CE">
        <w:t xml:space="preserve"> </w:t>
      </w:r>
      <w:r w:rsidR="00D60313">
        <w:t xml:space="preserve">Abstain.  </w:t>
      </w:r>
      <w:r>
        <w:t>M/C</w:t>
      </w:r>
    </w:p>
    <w:p w:rsidR="008377D4" w:rsidRDefault="008377D4" w:rsidP="001717F3"/>
    <w:p w:rsidR="004D6E43" w:rsidRDefault="000A1365" w:rsidP="001717F3">
      <w:r>
        <w:t>Mark Benz with Benz Oil discussed with th</w:t>
      </w:r>
      <w:r w:rsidR="00EA2556">
        <w:t>e</w:t>
      </w:r>
      <w:r>
        <w:t xml:space="preserve"> Commission about the availability of Block 18 in the HWBL for sale or possibly leasing the part of the block for use.  </w:t>
      </w:r>
      <w:r w:rsidR="001E542C">
        <w:t xml:space="preserve">Commissioner </w:t>
      </w:r>
      <w:r w:rsidR="00B77028">
        <w:t>Summerfield</w:t>
      </w:r>
      <w:r w:rsidR="002B36D2">
        <w:t xml:space="preserve"> made the motion</w:t>
      </w:r>
      <w:r w:rsidR="001E542C">
        <w:t xml:space="preserve"> to </w:t>
      </w:r>
      <w:r w:rsidR="00EA2556">
        <w:t>start the process</w:t>
      </w:r>
      <w:r w:rsidR="006748B6">
        <w:t xml:space="preserve"> of advertising for bids</w:t>
      </w:r>
      <w:r w:rsidR="005D24CE">
        <w:t xml:space="preserve"> for leasing</w:t>
      </w:r>
      <w:r w:rsidR="008B6362">
        <w:t xml:space="preserve">, seconded by Commissioner </w:t>
      </w:r>
      <w:r w:rsidR="00FA20D7">
        <w:t>Praus</w:t>
      </w:r>
      <w:r w:rsidR="008B6362">
        <w:t xml:space="preserve">.  </w:t>
      </w:r>
      <w:r w:rsidR="00917ACC">
        <w:t>All voted aye on a roll call vote.  M/C</w:t>
      </w:r>
    </w:p>
    <w:p w:rsidR="004D6E43" w:rsidRDefault="004D6E43" w:rsidP="001717F3"/>
    <w:p w:rsidR="004A698F" w:rsidRDefault="005D24CE" w:rsidP="004A698F">
      <w:r>
        <w:t xml:space="preserve">Marty </w:t>
      </w:r>
      <w:proofErr w:type="spellStart"/>
      <w:r>
        <w:t>Sandvick</w:t>
      </w:r>
      <w:proofErr w:type="spellEnd"/>
      <w:r>
        <w:t xml:space="preserve"> discussed with the Commission regarding a bill for a frozen waterline on his property.  </w:t>
      </w:r>
      <w:r w:rsidR="007E1C11">
        <w:t xml:space="preserve">Commissioner </w:t>
      </w:r>
      <w:r w:rsidR="00FD7A57">
        <w:t>Praus</w:t>
      </w:r>
      <w:r w:rsidR="004A698F">
        <w:t xml:space="preserve"> made the motion to </w:t>
      </w:r>
      <w:r>
        <w:t xml:space="preserve">pay the bill of $1,500 from John </w:t>
      </w:r>
      <w:proofErr w:type="spellStart"/>
      <w:r>
        <w:t>Truchan</w:t>
      </w:r>
      <w:proofErr w:type="spellEnd"/>
      <w:r>
        <w:t xml:space="preserve"> for the water line work, as well as start the process for ordinance updates regarding water service lines</w:t>
      </w:r>
      <w:r w:rsidR="00F21F1A">
        <w:t xml:space="preserve">, </w:t>
      </w:r>
      <w:r w:rsidR="004A698F">
        <w:t xml:space="preserve">seconded by Commissioner </w:t>
      </w:r>
      <w:r>
        <w:t>Candrian</w:t>
      </w:r>
      <w:r w:rsidR="004A698F">
        <w:t>.  All voted aye on a roll call vote.  M/C</w:t>
      </w:r>
    </w:p>
    <w:p w:rsidR="00BE1E91" w:rsidRDefault="004A698F" w:rsidP="001729EA">
      <w:r>
        <w:t xml:space="preserve">   </w:t>
      </w:r>
    </w:p>
    <w:p w:rsidR="001729EA" w:rsidRDefault="006C0F3E" w:rsidP="001729EA">
      <w:r>
        <w:t xml:space="preserve">Logan Wallace representing the Killdeer Lions Club discussed with the Commission the repairs needed for the gazebo at Lion’s Park.  </w:t>
      </w:r>
      <w:r w:rsidR="001729EA">
        <w:t xml:space="preserve">Commissioner </w:t>
      </w:r>
      <w:r>
        <w:t>Candrian</w:t>
      </w:r>
      <w:r w:rsidR="001729EA">
        <w:t xml:space="preserve"> made the motion to</w:t>
      </w:r>
      <w:r w:rsidR="00DB40CD">
        <w:t xml:space="preserve"> </w:t>
      </w:r>
      <w:r>
        <w:t>cover the cost of materials for the repairs for the Lions Park gazebo</w:t>
      </w:r>
      <w:r w:rsidR="00DB40CD">
        <w:t xml:space="preserve">, </w:t>
      </w:r>
      <w:r w:rsidR="001729EA">
        <w:t xml:space="preserve">seconded by Commissioner </w:t>
      </w:r>
      <w:r>
        <w:t>Summerfield</w:t>
      </w:r>
      <w:r w:rsidR="001729EA">
        <w:t>.  All voted aye on a roll call vote.  M/C</w:t>
      </w:r>
    </w:p>
    <w:p w:rsidR="001729EA" w:rsidRDefault="001729EA" w:rsidP="007C3B76"/>
    <w:p w:rsidR="007C3B76" w:rsidRDefault="006C0F3E" w:rsidP="007C3B76">
      <w:r>
        <w:t xml:space="preserve">Oscar &amp; Shirley Dolezal and Gerry Leadbetter discussed with the Commission the drainage issues and potential fixes </w:t>
      </w:r>
      <w:r w:rsidR="00327E36">
        <w:t xml:space="preserve">for the Dolezal property.  </w:t>
      </w:r>
      <w:r w:rsidR="007C3B76">
        <w:t xml:space="preserve">Commissioner </w:t>
      </w:r>
      <w:r w:rsidR="00327E36">
        <w:t>Candrian</w:t>
      </w:r>
      <w:r w:rsidR="007C3B76">
        <w:t xml:space="preserve"> made the motion to</w:t>
      </w:r>
      <w:r w:rsidR="00945F74">
        <w:t xml:space="preserve"> </w:t>
      </w:r>
      <w:r w:rsidR="00327E36">
        <w:t>start the process of adding an additional culvert for drainage under 5</w:t>
      </w:r>
      <w:r w:rsidR="00327E36" w:rsidRPr="00327E36">
        <w:rPr>
          <w:vertAlign w:val="superscript"/>
        </w:rPr>
        <w:t>th</w:t>
      </w:r>
      <w:r w:rsidR="00327E36">
        <w:t xml:space="preserve"> Ave</w:t>
      </w:r>
      <w:r w:rsidR="002D4582">
        <w:t xml:space="preserve">, </w:t>
      </w:r>
      <w:r w:rsidR="007C3B76">
        <w:t xml:space="preserve">seconded by Commissioner </w:t>
      </w:r>
      <w:r w:rsidR="00327E36">
        <w:t>Praus</w:t>
      </w:r>
      <w:r w:rsidR="007C3B76">
        <w:t>.  All voted aye on a roll call vote.  M/C</w:t>
      </w:r>
    </w:p>
    <w:p w:rsidR="007C3B76" w:rsidRDefault="007C3B76" w:rsidP="001717F3"/>
    <w:p w:rsidR="003C6AFD" w:rsidRDefault="00327E36" w:rsidP="003C6AFD">
      <w:r>
        <w:t xml:space="preserve">The Commission received one bid for Lot 5, Block 2 in the Rocky Ridge Addition.  The Bid received was from Lois Schwartzenberger for $5,000.  </w:t>
      </w:r>
      <w:r w:rsidR="003C6AFD">
        <w:t xml:space="preserve">Commissioner </w:t>
      </w:r>
      <w:r w:rsidR="002D4582">
        <w:t>Praus</w:t>
      </w:r>
      <w:r w:rsidR="003C6AFD">
        <w:t xml:space="preserve"> made the motion to</w:t>
      </w:r>
      <w:r w:rsidR="002D4582">
        <w:t xml:space="preserve"> table the discussion</w:t>
      </w:r>
      <w:r w:rsidR="003C6AFD">
        <w:t xml:space="preserve">, seconded by Commissioner </w:t>
      </w:r>
      <w:r>
        <w:t>Summerfield</w:t>
      </w:r>
      <w:r w:rsidR="003C6AFD">
        <w:t xml:space="preserve">.  All voted aye on a roll call vote.  M/C  </w:t>
      </w:r>
    </w:p>
    <w:p w:rsidR="00327E36" w:rsidRDefault="00327E36" w:rsidP="006C0F3E"/>
    <w:p w:rsidR="006C0F3E" w:rsidRDefault="006C0F3E" w:rsidP="006C0F3E">
      <w:r>
        <w:t>Commissioner Candrian made the motion to advertise for bids Lot 5</w:t>
      </w:r>
      <w:r w:rsidR="002F537E">
        <w:t xml:space="preserve"> &amp; Lot 6</w:t>
      </w:r>
      <w:r>
        <w:t xml:space="preserve"> of Block 2 in the Rocky Ridge Addition, seconded by Commissioner </w:t>
      </w:r>
      <w:r w:rsidR="002F537E">
        <w:t>Praus</w:t>
      </w:r>
      <w:r>
        <w:t>.  All voted aye on a roll call vote.  M/C</w:t>
      </w:r>
    </w:p>
    <w:p w:rsidR="006C0F3E" w:rsidRDefault="006C0F3E" w:rsidP="001717F3"/>
    <w:p w:rsidR="00327E36" w:rsidRDefault="00327E36" w:rsidP="00327E36">
      <w:r>
        <w:lastRenderedPageBreak/>
        <w:t xml:space="preserve">Commissioner </w:t>
      </w:r>
      <w:r w:rsidR="002F537E">
        <w:t>Praus</w:t>
      </w:r>
      <w:r>
        <w:t xml:space="preserve"> made the motion to </w:t>
      </w:r>
      <w:r w:rsidR="002F537E">
        <w:t>designate the Dunn County Herald as the official City of Killdeer newspaper</w:t>
      </w:r>
      <w:r>
        <w:t xml:space="preserve">, seconded by Commissioner </w:t>
      </w:r>
      <w:r w:rsidR="002F537E">
        <w:t>Candrian</w:t>
      </w:r>
      <w:r>
        <w:t>.  All voted aye on a roll call vote.  M/C</w:t>
      </w:r>
    </w:p>
    <w:p w:rsidR="006C0F3E" w:rsidRDefault="006C0F3E" w:rsidP="001717F3"/>
    <w:p w:rsidR="00327E36" w:rsidRDefault="00327E36" w:rsidP="00327E36">
      <w:r>
        <w:t xml:space="preserve">Commissioner Candrian made the motion to </w:t>
      </w:r>
      <w:r w:rsidR="002F537E">
        <w:t>repair the hoist on the gravel truck and look into purchasing a new gravel truck in the future</w:t>
      </w:r>
      <w:r>
        <w:t>, seconded by Commissioner Summerfield.  All voted aye on a roll call vote.  M/C</w:t>
      </w:r>
    </w:p>
    <w:p w:rsidR="00327E36" w:rsidRDefault="00327E36" w:rsidP="001717F3"/>
    <w:p w:rsidR="00327E36" w:rsidRDefault="002F537E" w:rsidP="00327E36">
      <w:r>
        <w:t xml:space="preserve">Commissioner Praus discussed the happening of the last Park Board meeting.  </w:t>
      </w:r>
      <w:r w:rsidR="00327E36">
        <w:t xml:space="preserve">Commissioner </w:t>
      </w:r>
      <w:r>
        <w:t>Praus</w:t>
      </w:r>
      <w:r w:rsidR="00327E36">
        <w:t xml:space="preserve"> made the motion </w:t>
      </w:r>
      <w:r>
        <w:t>to have the Park Board pursue sponsorship opportunities with First International Bank and other businesses for the baseball diamonds</w:t>
      </w:r>
      <w:r w:rsidR="00327E36">
        <w:t>, seconded by Commissioner Summerfield.  All voted aye on a roll call vote.  M/C</w:t>
      </w:r>
    </w:p>
    <w:p w:rsidR="002F537E" w:rsidRDefault="002F537E" w:rsidP="001717F3"/>
    <w:p w:rsidR="00C25911" w:rsidRDefault="00C25911" w:rsidP="001717F3">
      <w:r>
        <w:t xml:space="preserve">Having no further business, Commissioner </w:t>
      </w:r>
      <w:r w:rsidR="002C1F01">
        <w:t>Candrian</w:t>
      </w:r>
      <w:r w:rsidR="00120FD2">
        <w:t xml:space="preserve"> </w:t>
      </w:r>
      <w:r w:rsidR="006D0E5E">
        <w:t>moved to adjourn</w:t>
      </w:r>
      <w:r w:rsidR="002C1F01">
        <w:t>, seconded by Commissioner Praus</w:t>
      </w:r>
      <w:r w:rsidR="00B77028">
        <w:t xml:space="preserve">.  </w:t>
      </w:r>
      <w:r>
        <w:t>T</w:t>
      </w:r>
      <w:r w:rsidR="009E7BF8">
        <w:t xml:space="preserve">he meeting was adjourned at </w:t>
      </w:r>
      <w:r w:rsidR="00B77028">
        <w:t>6:</w:t>
      </w:r>
      <w:r w:rsidR="002C1F01">
        <w:t>20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Payroll 04-20-2019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$32,505.55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EFTPS 04-20-2019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$11,461.94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Payroll 05-05-2019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$28,666.68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EFTPS 05-05-2019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$10,465.43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$12,170.44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2489E  BC/BS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$16,925.11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16443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$755.09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16444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$1,278.01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16445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$570.02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16446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$363.59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16447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$476.76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16448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$1,372.50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16449  Associated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$74.17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16450  Axon Enterprise,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$1,380.00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16451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$1,063.50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16452  Cerberus Security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$506.40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16453  Chief Supply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$599.00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16454  Chris Hulm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$450.00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16455  Consolidated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$1,070.05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16456  Country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$444.26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16457  Dakota Supply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$304.29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16458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$22,586.84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16459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$3,681.20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16460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$105.00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16461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$68.01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16462  Gooseneck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$231.45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lastRenderedPageBreak/>
              <w:t>16463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$770.68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16464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$154.95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16465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$105.20</w:t>
            </w:r>
          </w:p>
        </w:tc>
      </w:tr>
      <w:tr w:rsidR="002F537E" w:rsidRPr="002F537E" w:rsidTr="002F537E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16466  JB's Window Cleaning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$360.00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16467  Johnson Health Tech 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$63.51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16468  KDKT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16469  Killdeer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$1,518.76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16470  Locators &amp; Supplies,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$759.88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16471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$216.23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16472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$517.96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16473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$4,766.22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16474  Nicholas DeMuse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$10.95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16475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$10.80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16476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16477  Praetorian Digital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$600.00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16478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$475.08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16479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Riteway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$459.87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16480  Sax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$877.62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16481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$194.30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16482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$28,547.95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16483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$385.00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16484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$4,032.84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 xml:space="preserve">16485  </w:t>
            </w:r>
            <w:proofErr w:type="spellStart"/>
            <w:r w:rsidRPr="002F537E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2F537E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16486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$89.98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16487  Unum Life Ins.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$875.31</w:t>
            </w:r>
          </w:p>
        </w:tc>
      </w:tr>
      <w:tr w:rsidR="002F537E" w:rsidRPr="002F537E" w:rsidTr="002F537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16488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37E" w:rsidRPr="002F537E" w:rsidRDefault="002F537E" w:rsidP="002F537E">
            <w:pPr>
              <w:jc w:val="right"/>
              <w:rPr>
                <w:color w:val="000000"/>
              </w:rPr>
            </w:pPr>
            <w:r w:rsidRPr="002F537E">
              <w:rPr>
                <w:color w:val="000000"/>
                <w:sz w:val="22"/>
                <w:szCs w:val="22"/>
              </w:rPr>
              <w:t>$45,173.69</w:t>
            </w:r>
          </w:p>
        </w:tc>
      </w:tr>
    </w:tbl>
    <w:p w:rsidR="002F537E" w:rsidRDefault="002F537E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178EC"/>
    <w:rsid w:val="00022EC7"/>
    <w:rsid w:val="00032EB6"/>
    <w:rsid w:val="00033D92"/>
    <w:rsid w:val="0003576E"/>
    <w:rsid w:val="00045E6B"/>
    <w:rsid w:val="00054488"/>
    <w:rsid w:val="00054603"/>
    <w:rsid w:val="000553CB"/>
    <w:rsid w:val="00072B87"/>
    <w:rsid w:val="00072DF6"/>
    <w:rsid w:val="00090C00"/>
    <w:rsid w:val="0009315B"/>
    <w:rsid w:val="000A1365"/>
    <w:rsid w:val="000B0658"/>
    <w:rsid w:val="000B4393"/>
    <w:rsid w:val="000B5818"/>
    <w:rsid w:val="000C2E11"/>
    <w:rsid w:val="000D04DF"/>
    <w:rsid w:val="000F2663"/>
    <w:rsid w:val="001043AF"/>
    <w:rsid w:val="00110265"/>
    <w:rsid w:val="00110A62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76133"/>
    <w:rsid w:val="001836D2"/>
    <w:rsid w:val="00184FCF"/>
    <w:rsid w:val="00195CF6"/>
    <w:rsid w:val="001B36B6"/>
    <w:rsid w:val="001D7B42"/>
    <w:rsid w:val="001E542C"/>
    <w:rsid w:val="001F47FB"/>
    <w:rsid w:val="001F507C"/>
    <w:rsid w:val="00200CCA"/>
    <w:rsid w:val="0020535B"/>
    <w:rsid w:val="00207AF4"/>
    <w:rsid w:val="00213422"/>
    <w:rsid w:val="00215AC3"/>
    <w:rsid w:val="00215D0C"/>
    <w:rsid w:val="00235810"/>
    <w:rsid w:val="00244C43"/>
    <w:rsid w:val="00246872"/>
    <w:rsid w:val="00262A3D"/>
    <w:rsid w:val="002729D0"/>
    <w:rsid w:val="002B01CA"/>
    <w:rsid w:val="002B031C"/>
    <w:rsid w:val="002B36D2"/>
    <w:rsid w:val="002C1431"/>
    <w:rsid w:val="002C1F01"/>
    <w:rsid w:val="002C311A"/>
    <w:rsid w:val="002D4582"/>
    <w:rsid w:val="002E35B3"/>
    <w:rsid w:val="002F4517"/>
    <w:rsid w:val="002F537E"/>
    <w:rsid w:val="003007BA"/>
    <w:rsid w:val="00314F38"/>
    <w:rsid w:val="00327E36"/>
    <w:rsid w:val="003304C7"/>
    <w:rsid w:val="0033187D"/>
    <w:rsid w:val="00333ED8"/>
    <w:rsid w:val="00344BA2"/>
    <w:rsid w:val="003511E4"/>
    <w:rsid w:val="00362809"/>
    <w:rsid w:val="0038129E"/>
    <w:rsid w:val="00395B91"/>
    <w:rsid w:val="003A030F"/>
    <w:rsid w:val="003A0ACD"/>
    <w:rsid w:val="003A386A"/>
    <w:rsid w:val="003B41CF"/>
    <w:rsid w:val="003C6AFD"/>
    <w:rsid w:val="003D3F13"/>
    <w:rsid w:val="003E3A71"/>
    <w:rsid w:val="003E4AC1"/>
    <w:rsid w:val="003E4B63"/>
    <w:rsid w:val="003F09C9"/>
    <w:rsid w:val="003F1E4E"/>
    <w:rsid w:val="003F4987"/>
    <w:rsid w:val="003F7233"/>
    <w:rsid w:val="00413EB3"/>
    <w:rsid w:val="00424C56"/>
    <w:rsid w:val="00426D54"/>
    <w:rsid w:val="004340C3"/>
    <w:rsid w:val="004366B4"/>
    <w:rsid w:val="00440B30"/>
    <w:rsid w:val="00441F51"/>
    <w:rsid w:val="004576A2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A698F"/>
    <w:rsid w:val="004B77BD"/>
    <w:rsid w:val="004C2664"/>
    <w:rsid w:val="004C6619"/>
    <w:rsid w:val="004C69BC"/>
    <w:rsid w:val="004D6E43"/>
    <w:rsid w:val="004E11CE"/>
    <w:rsid w:val="004E4875"/>
    <w:rsid w:val="004F6F5F"/>
    <w:rsid w:val="005074DE"/>
    <w:rsid w:val="00507582"/>
    <w:rsid w:val="0051083E"/>
    <w:rsid w:val="00515335"/>
    <w:rsid w:val="00515EFC"/>
    <w:rsid w:val="00525B5B"/>
    <w:rsid w:val="00535895"/>
    <w:rsid w:val="00537A67"/>
    <w:rsid w:val="00542A2A"/>
    <w:rsid w:val="00550126"/>
    <w:rsid w:val="00550374"/>
    <w:rsid w:val="00555102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11DC"/>
    <w:rsid w:val="005D232E"/>
    <w:rsid w:val="005D24CE"/>
    <w:rsid w:val="005E17CD"/>
    <w:rsid w:val="005E6419"/>
    <w:rsid w:val="005F0515"/>
    <w:rsid w:val="006107B5"/>
    <w:rsid w:val="00612043"/>
    <w:rsid w:val="006259EA"/>
    <w:rsid w:val="00627FF9"/>
    <w:rsid w:val="00635146"/>
    <w:rsid w:val="0063597C"/>
    <w:rsid w:val="00650D17"/>
    <w:rsid w:val="006511DC"/>
    <w:rsid w:val="00652777"/>
    <w:rsid w:val="00656951"/>
    <w:rsid w:val="00667821"/>
    <w:rsid w:val="006748B6"/>
    <w:rsid w:val="006B0318"/>
    <w:rsid w:val="006B3BDB"/>
    <w:rsid w:val="006C0F3E"/>
    <w:rsid w:val="006C3E02"/>
    <w:rsid w:val="006D0E5E"/>
    <w:rsid w:val="007009C5"/>
    <w:rsid w:val="00702A40"/>
    <w:rsid w:val="0070570F"/>
    <w:rsid w:val="00706652"/>
    <w:rsid w:val="00711FB2"/>
    <w:rsid w:val="007152FB"/>
    <w:rsid w:val="00734AB5"/>
    <w:rsid w:val="007366D1"/>
    <w:rsid w:val="0075723C"/>
    <w:rsid w:val="007631D0"/>
    <w:rsid w:val="0077545F"/>
    <w:rsid w:val="00795F4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F2696"/>
    <w:rsid w:val="008027B4"/>
    <w:rsid w:val="00815430"/>
    <w:rsid w:val="00831D2A"/>
    <w:rsid w:val="008377D4"/>
    <w:rsid w:val="00847D99"/>
    <w:rsid w:val="008530F1"/>
    <w:rsid w:val="00861A73"/>
    <w:rsid w:val="00865A0B"/>
    <w:rsid w:val="00867FBA"/>
    <w:rsid w:val="00870F3B"/>
    <w:rsid w:val="00882893"/>
    <w:rsid w:val="00885355"/>
    <w:rsid w:val="008A28D1"/>
    <w:rsid w:val="008B6362"/>
    <w:rsid w:val="008B66E8"/>
    <w:rsid w:val="008B7D91"/>
    <w:rsid w:val="008C4BC6"/>
    <w:rsid w:val="008C6A96"/>
    <w:rsid w:val="008D1DD1"/>
    <w:rsid w:val="008D3453"/>
    <w:rsid w:val="008F222B"/>
    <w:rsid w:val="008F52A2"/>
    <w:rsid w:val="00900B80"/>
    <w:rsid w:val="00917ACC"/>
    <w:rsid w:val="00921CFC"/>
    <w:rsid w:val="00923C6A"/>
    <w:rsid w:val="0092673F"/>
    <w:rsid w:val="00945F74"/>
    <w:rsid w:val="00950F8A"/>
    <w:rsid w:val="00970695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4E39"/>
    <w:rsid w:val="009E7A6C"/>
    <w:rsid w:val="009E7BF8"/>
    <w:rsid w:val="00A02F92"/>
    <w:rsid w:val="00A22271"/>
    <w:rsid w:val="00A23480"/>
    <w:rsid w:val="00A324F8"/>
    <w:rsid w:val="00A3621E"/>
    <w:rsid w:val="00A37C1A"/>
    <w:rsid w:val="00A506D8"/>
    <w:rsid w:val="00A60CAE"/>
    <w:rsid w:val="00A64AFA"/>
    <w:rsid w:val="00A65C44"/>
    <w:rsid w:val="00A65E44"/>
    <w:rsid w:val="00A73413"/>
    <w:rsid w:val="00A7530C"/>
    <w:rsid w:val="00AA16AD"/>
    <w:rsid w:val="00AA52CB"/>
    <w:rsid w:val="00AA7E49"/>
    <w:rsid w:val="00AB3507"/>
    <w:rsid w:val="00AC1DC1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53972"/>
    <w:rsid w:val="00B55913"/>
    <w:rsid w:val="00B60207"/>
    <w:rsid w:val="00B613BB"/>
    <w:rsid w:val="00B77028"/>
    <w:rsid w:val="00B8040A"/>
    <w:rsid w:val="00B842A9"/>
    <w:rsid w:val="00B92417"/>
    <w:rsid w:val="00B935EE"/>
    <w:rsid w:val="00B93EB2"/>
    <w:rsid w:val="00B95628"/>
    <w:rsid w:val="00B96AA5"/>
    <w:rsid w:val="00B96E4E"/>
    <w:rsid w:val="00BB60C7"/>
    <w:rsid w:val="00BB7F55"/>
    <w:rsid w:val="00BC14F6"/>
    <w:rsid w:val="00BD5F42"/>
    <w:rsid w:val="00BE1E91"/>
    <w:rsid w:val="00BE7B4D"/>
    <w:rsid w:val="00C013C3"/>
    <w:rsid w:val="00C01B46"/>
    <w:rsid w:val="00C05099"/>
    <w:rsid w:val="00C15E97"/>
    <w:rsid w:val="00C17961"/>
    <w:rsid w:val="00C21E85"/>
    <w:rsid w:val="00C25911"/>
    <w:rsid w:val="00C37315"/>
    <w:rsid w:val="00C37AFB"/>
    <w:rsid w:val="00C40AD5"/>
    <w:rsid w:val="00C502D3"/>
    <w:rsid w:val="00C823C4"/>
    <w:rsid w:val="00C94C56"/>
    <w:rsid w:val="00C9692A"/>
    <w:rsid w:val="00CA36DA"/>
    <w:rsid w:val="00CB41F6"/>
    <w:rsid w:val="00CB7511"/>
    <w:rsid w:val="00CD02AE"/>
    <w:rsid w:val="00CD77EE"/>
    <w:rsid w:val="00CF1826"/>
    <w:rsid w:val="00CF47A9"/>
    <w:rsid w:val="00D009B5"/>
    <w:rsid w:val="00D15EE9"/>
    <w:rsid w:val="00D44DA1"/>
    <w:rsid w:val="00D46D45"/>
    <w:rsid w:val="00D60313"/>
    <w:rsid w:val="00D81FA8"/>
    <w:rsid w:val="00D909DF"/>
    <w:rsid w:val="00D947A7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56A7A"/>
    <w:rsid w:val="00E61164"/>
    <w:rsid w:val="00E63E6E"/>
    <w:rsid w:val="00E77C1F"/>
    <w:rsid w:val="00E84382"/>
    <w:rsid w:val="00E84BBD"/>
    <w:rsid w:val="00EA2556"/>
    <w:rsid w:val="00EA4C78"/>
    <w:rsid w:val="00EB24FE"/>
    <w:rsid w:val="00ED5ED9"/>
    <w:rsid w:val="00EE1C5E"/>
    <w:rsid w:val="00EF17A6"/>
    <w:rsid w:val="00EF4030"/>
    <w:rsid w:val="00EF78DD"/>
    <w:rsid w:val="00F163FC"/>
    <w:rsid w:val="00F21F1A"/>
    <w:rsid w:val="00F42DB8"/>
    <w:rsid w:val="00F43CC1"/>
    <w:rsid w:val="00F5156C"/>
    <w:rsid w:val="00F617CC"/>
    <w:rsid w:val="00F63C14"/>
    <w:rsid w:val="00F66B28"/>
    <w:rsid w:val="00F778C4"/>
    <w:rsid w:val="00F808BC"/>
    <w:rsid w:val="00FA20D7"/>
    <w:rsid w:val="00FA4B3A"/>
    <w:rsid w:val="00FB5A24"/>
    <w:rsid w:val="00FD19A9"/>
    <w:rsid w:val="00FD7A57"/>
    <w:rsid w:val="00FE1769"/>
    <w:rsid w:val="00FE298E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D48B-17A4-4FF0-8E32-3FFB59F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8</cp:revision>
  <cp:lastPrinted>2019-04-24T19:32:00Z</cp:lastPrinted>
  <dcterms:created xsi:type="dcterms:W3CDTF">2019-05-07T15:57:00Z</dcterms:created>
  <dcterms:modified xsi:type="dcterms:W3CDTF">2019-05-23T16:41:00Z</dcterms:modified>
</cp:coreProperties>
</file>