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0176D3" w:rsidP="001717F3">
      <w:pPr>
        <w:jc w:val="center"/>
      </w:pPr>
      <w:r>
        <w:t>BOARD OF EQUALIZATION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1717F3" w:rsidP="001717F3">
      <w:pPr>
        <w:jc w:val="center"/>
      </w:pPr>
      <w:r>
        <w:t xml:space="preserve">April </w:t>
      </w:r>
      <w:r w:rsidR="000176D3">
        <w:t>9, 2019</w:t>
      </w:r>
    </w:p>
    <w:p w:rsidR="001717F3" w:rsidRDefault="001717F3" w:rsidP="001717F3">
      <w:pPr>
        <w:rPr>
          <w:sz w:val="22"/>
        </w:rPr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>President</w:t>
      </w:r>
      <w:r w:rsidR="00645C2D">
        <w:t xml:space="preserve"> Chuck</w:t>
      </w:r>
      <w:r>
        <w:t xml:space="preserve"> Muscha called the meeting to order at 5:00 p.m. Commissioners present were </w:t>
      </w:r>
      <w:r w:rsidR="00645C2D">
        <w:t>Kevin Can</w:t>
      </w:r>
      <w:r w:rsidR="008850E0">
        <w:t>d</w:t>
      </w:r>
      <w:r w:rsidR="00645C2D">
        <w:t>rian, Kelly Summerfield, and Kij Rohr.  City Assessor Deb Harsche was also present.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>City Assessor, Deb Harsche, presented the Board of Equalization information to the commission.</w:t>
      </w:r>
      <w:r w:rsidR="00645C2D">
        <w:t xml:space="preserve">  The 2019</w:t>
      </w:r>
      <w:r w:rsidR="00213422">
        <w:t xml:space="preserve"> true and full value for residential and commercial properties is $</w:t>
      </w:r>
      <w:r w:rsidR="008850E0">
        <w:t>118,190,990</w:t>
      </w:r>
      <w:r w:rsidR="00213422">
        <w:t>.</w:t>
      </w:r>
      <w:r>
        <w:t xml:space="preserve">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r>
        <w:t xml:space="preserve">Commissioner </w:t>
      </w:r>
      <w:r w:rsidR="008850E0">
        <w:t>Summerfield</w:t>
      </w:r>
      <w:r>
        <w:t xml:space="preserve"> </w:t>
      </w:r>
      <w:r w:rsidR="008850E0">
        <w:t>moved to accept the list of 2019</w:t>
      </w:r>
      <w:r>
        <w:t xml:space="preserve"> Senior Ci</w:t>
      </w:r>
      <w:r w:rsidR="008850E0">
        <w:t xml:space="preserve">tizen Tax Credits, </w:t>
      </w:r>
      <w:r>
        <w:t xml:space="preserve">seconded by Commissioner </w:t>
      </w:r>
      <w:r w:rsidR="008850E0">
        <w:t>Rohr</w:t>
      </w:r>
      <w:r>
        <w:t>. All voted aye on a roll call vote.  M/C</w:t>
      </w:r>
    </w:p>
    <w:p w:rsidR="008850E0" w:rsidRDefault="008850E0" w:rsidP="001717F3"/>
    <w:p w:rsidR="008850E0" w:rsidRDefault="008850E0" w:rsidP="008850E0">
      <w:r>
        <w:t>Commissioner Candrian moved to accept the list of 2019 Non-Profit Tax Exemptions, seconded by Commissioner Rohr. All voted aye on a roll call vote.  M/C</w:t>
      </w:r>
    </w:p>
    <w:p w:rsidR="008850E0" w:rsidRDefault="008850E0" w:rsidP="001717F3"/>
    <w:p w:rsidR="001717F3" w:rsidRDefault="001717F3" w:rsidP="001717F3"/>
    <w:p w:rsidR="001717F3" w:rsidRDefault="001717F3" w:rsidP="001717F3">
      <w:r>
        <w:t>The Senior Citizen Tax Credits and the non-profit tax exemptions are listed below.</w:t>
      </w:r>
    </w:p>
    <w:p w:rsidR="001717F3" w:rsidRDefault="005E2C36" w:rsidP="001717F3">
      <w:pPr>
        <w:pStyle w:val="Heading2"/>
        <w:rPr>
          <w:sz w:val="24"/>
          <w:u w:val="single"/>
        </w:rPr>
      </w:pPr>
      <w:r>
        <w:rPr>
          <w:sz w:val="24"/>
          <w:u w:val="single"/>
        </w:rPr>
        <w:t>2019</w:t>
      </w:r>
      <w:r w:rsidR="001717F3">
        <w:rPr>
          <w:sz w:val="24"/>
          <w:u w:val="single"/>
        </w:rPr>
        <w:t xml:space="preserve"> Senior Citizen Tax Credits</w:t>
      </w:r>
    </w:p>
    <w:p w:rsidR="001717F3" w:rsidRDefault="001717F3" w:rsidP="001717F3">
      <w:proofErr w:type="gramStart"/>
      <w:r>
        <w:t>100% Max.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$5625</w:t>
      </w:r>
      <w:r>
        <w:tab/>
        <w:t xml:space="preserve">Luella </w:t>
      </w:r>
      <w:proofErr w:type="spellStart"/>
      <w:r>
        <w:t>Sandvick</w:t>
      </w:r>
      <w:proofErr w:type="spellEnd"/>
      <w:r>
        <w:t xml:space="preserve"> Lot 3 Block 41</w:t>
      </w:r>
      <w:r w:rsidR="00645C2D">
        <w:t xml:space="preserve"> Killdeer</w:t>
      </w:r>
      <w:r>
        <w:t xml:space="preserve"> First Add.</w:t>
      </w:r>
    </w:p>
    <w:p w:rsidR="001717F3" w:rsidRDefault="001717F3" w:rsidP="001717F3">
      <w:r>
        <w:tab/>
      </w:r>
      <w:r>
        <w:tab/>
      </w:r>
      <w:r>
        <w:tab/>
        <w:t xml:space="preserve">Paulette </w:t>
      </w:r>
      <w:proofErr w:type="spellStart"/>
      <w:r>
        <w:t>Hutmacher</w:t>
      </w:r>
      <w:proofErr w:type="spellEnd"/>
      <w:r>
        <w:t xml:space="preserve"> Lot 23 Block 4 </w:t>
      </w:r>
      <w:proofErr w:type="spellStart"/>
      <w:r>
        <w:t>Rockhaven</w:t>
      </w:r>
      <w:proofErr w:type="spellEnd"/>
      <w:r>
        <w:t xml:space="preserve"> Add.</w:t>
      </w:r>
    </w:p>
    <w:p w:rsidR="001717F3" w:rsidRDefault="001717F3" w:rsidP="001717F3">
      <w:r>
        <w:tab/>
      </w:r>
      <w:r>
        <w:tab/>
      </w:r>
      <w:r>
        <w:tab/>
        <w:t xml:space="preserve">Edna </w:t>
      </w:r>
      <w:proofErr w:type="spellStart"/>
      <w:r>
        <w:t>Weisz</w:t>
      </w:r>
      <w:proofErr w:type="spellEnd"/>
      <w:r>
        <w:t xml:space="preserve"> Lot 13 Block 4</w:t>
      </w:r>
      <w:r w:rsidR="00645C2D">
        <w:t xml:space="preserve"> </w:t>
      </w:r>
      <w:proofErr w:type="spellStart"/>
      <w:r w:rsidR="00645C2D">
        <w:t>Replat</w:t>
      </w:r>
      <w:proofErr w:type="spellEnd"/>
      <w:r w:rsidR="00645C2D">
        <w:t xml:space="preserve"> of</w:t>
      </w:r>
      <w:r>
        <w:t xml:space="preserve"> </w:t>
      </w:r>
      <w:proofErr w:type="spellStart"/>
      <w:r>
        <w:t>Rockhaven</w:t>
      </w:r>
      <w:proofErr w:type="spellEnd"/>
      <w:r>
        <w:t xml:space="preserve"> Add.</w:t>
      </w:r>
    </w:p>
    <w:p w:rsidR="001717F3" w:rsidRDefault="001717F3" w:rsidP="001717F3">
      <w:r>
        <w:tab/>
      </w:r>
      <w:r>
        <w:tab/>
      </w:r>
      <w:r>
        <w:tab/>
        <w:t>Wilma Kling Lots 5&amp;6 Block 42 1</w:t>
      </w:r>
      <w:r w:rsidRPr="009508CC">
        <w:rPr>
          <w:vertAlign w:val="superscript"/>
        </w:rPr>
        <w:t>st</w:t>
      </w:r>
      <w:r>
        <w:t xml:space="preserve"> Add.</w:t>
      </w:r>
    </w:p>
    <w:p w:rsidR="001717F3" w:rsidRDefault="001717F3" w:rsidP="001717F3">
      <w:r>
        <w:tab/>
      </w:r>
      <w:r>
        <w:tab/>
      </w:r>
      <w:r>
        <w:tab/>
      </w:r>
      <w:proofErr w:type="spellStart"/>
      <w:proofErr w:type="gramStart"/>
      <w:r w:rsidR="00645C2D">
        <w:t>Marylene</w:t>
      </w:r>
      <w:proofErr w:type="spellEnd"/>
      <w:r w:rsidR="00645C2D">
        <w:t xml:space="preserve"> Weidner W 2’ Lot 6, All Lots 7-8 Block 3 Brooks Add.</w:t>
      </w:r>
      <w:proofErr w:type="gramEnd"/>
    </w:p>
    <w:p w:rsidR="001717F3" w:rsidRDefault="001717F3" w:rsidP="001717F3">
      <w:r>
        <w:tab/>
      </w:r>
      <w:r>
        <w:tab/>
      </w:r>
      <w:r>
        <w:tab/>
        <w:t xml:space="preserve">Herbert </w:t>
      </w:r>
      <w:proofErr w:type="spellStart"/>
      <w:r>
        <w:t>Manz</w:t>
      </w:r>
      <w:proofErr w:type="spellEnd"/>
      <w:r>
        <w:t xml:space="preserve"> S1/2 Lots 1-</w:t>
      </w:r>
      <w:r w:rsidR="00645C2D">
        <w:t>2-3-4-</w:t>
      </w:r>
      <w:r>
        <w:t>5 Block 16 OT</w:t>
      </w:r>
    </w:p>
    <w:p w:rsidR="001717F3" w:rsidRDefault="008850E0" w:rsidP="001717F3">
      <w:r>
        <w:t>8</w:t>
      </w:r>
      <w:r w:rsidR="001717F3">
        <w:t>0% Max of $</w:t>
      </w:r>
      <w:r>
        <w:t>4500</w:t>
      </w:r>
      <w:r w:rsidR="001717F3">
        <w:t xml:space="preserve"> </w:t>
      </w:r>
      <w:r w:rsidR="001717F3">
        <w:tab/>
      </w:r>
      <w:r w:rsidR="00645C2D">
        <w:t xml:space="preserve">Elaine </w:t>
      </w:r>
      <w:proofErr w:type="spellStart"/>
      <w:r w:rsidR="00645C2D">
        <w:t>Plersch</w:t>
      </w:r>
      <w:proofErr w:type="spellEnd"/>
      <w:r w:rsidR="00645C2D">
        <w:t xml:space="preserve"> Lots 8-9 Block 27 OT</w:t>
      </w:r>
    </w:p>
    <w:p w:rsidR="001717F3" w:rsidRDefault="001717F3" w:rsidP="001717F3">
      <w:r>
        <w:t>40% Max of $2250</w:t>
      </w:r>
      <w:r>
        <w:tab/>
      </w:r>
      <w:proofErr w:type="spellStart"/>
      <w:r w:rsidR="00645C2D">
        <w:t>Norene</w:t>
      </w:r>
      <w:proofErr w:type="spellEnd"/>
      <w:r w:rsidR="00645C2D">
        <w:t xml:space="preserve"> </w:t>
      </w:r>
      <w:proofErr w:type="spellStart"/>
      <w:r w:rsidR="00645C2D">
        <w:t>Gunwall</w:t>
      </w:r>
      <w:proofErr w:type="spellEnd"/>
      <w:r w:rsidR="00645C2D">
        <w:t xml:space="preserve"> Lot 8 &amp; S1/2 Lot 9 Block 37 Killdeer 1</w:t>
      </w:r>
      <w:r w:rsidR="00645C2D" w:rsidRPr="009508CC">
        <w:rPr>
          <w:vertAlign w:val="superscript"/>
        </w:rPr>
        <w:t>st</w:t>
      </w:r>
      <w:r w:rsidR="00645C2D">
        <w:t xml:space="preserve"> Add.</w:t>
      </w:r>
    </w:p>
    <w:p w:rsidR="001717F3" w:rsidRDefault="00645C2D" w:rsidP="001717F3">
      <w:r>
        <w:tab/>
      </w:r>
      <w:r>
        <w:tab/>
      </w:r>
      <w:r>
        <w:tab/>
      </w:r>
    </w:p>
    <w:p w:rsidR="001717F3" w:rsidRDefault="001717F3" w:rsidP="001717F3">
      <w:pPr>
        <w:rPr>
          <w:b/>
          <w:u w:val="single"/>
        </w:rPr>
      </w:pPr>
      <w:r>
        <w:rPr>
          <w:b/>
          <w:u w:val="single"/>
        </w:rPr>
        <w:t>Non Profit Tax Exemptions</w:t>
      </w:r>
    </w:p>
    <w:p w:rsidR="001717F3" w:rsidRDefault="001717F3" w:rsidP="001717F3">
      <w:r>
        <w:t>Hilltop Home of Comfort</w:t>
      </w:r>
    </w:p>
    <w:p w:rsidR="001717F3" w:rsidRDefault="001717F3" w:rsidP="001717F3">
      <w:r>
        <w:t>Masonic Lodge</w:t>
      </w:r>
    </w:p>
    <w:p w:rsidR="001717F3" w:rsidRDefault="001717F3" w:rsidP="001717F3">
      <w:r>
        <w:t>Killdeer Baptist Church</w:t>
      </w:r>
    </w:p>
    <w:p w:rsidR="001717F3" w:rsidRDefault="001717F3" w:rsidP="001717F3">
      <w:r>
        <w:t>St. John’s Lutheran Church</w:t>
      </w:r>
    </w:p>
    <w:p w:rsidR="001717F3" w:rsidRDefault="001717F3" w:rsidP="001717F3">
      <w:r>
        <w:t>St. Joseph’s Catholic Church</w:t>
      </w:r>
    </w:p>
    <w:p w:rsidR="001717F3" w:rsidRDefault="001717F3" w:rsidP="001717F3">
      <w:r>
        <w:t>American Legion – Ezra Barrows Post #46</w:t>
      </w:r>
    </w:p>
    <w:p w:rsidR="001717F3" w:rsidRDefault="001717F3" w:rsidP="001717F3">
      <w:r>
        <w:t xml:space="preserve">Dunn County Golf Association – water well lot </w:t>
      </w:r>
    </w:p>
    <w:p w:rsidR="001717F3" w:rsidRDefault="001717F3" w:rsidP="001717F3">
      <w:r>
        <w:tab/>
      </w:r>
      <w:r>
        <w:tab/>
      </w:r>
      <w:r>
        <w:tab/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645C2D">
        <w:t xml:space="preserve"> Commissioner Rohr motioned to adjourn. </w:t>
      </w:r>
      <w:r>
        <w:t xml:space="preserve"> </w:t>
      </w:r>
      <w:r w:rsidR="00645C2D">
        <w:t>The</w:t>
      </w:r>
      <w:r>
        <w:t xml:space="preserve"> meeting was adjourned at 5:</w:t>
      </w:r>
      <w:r w:rsidR="009D4FF5">
        <w:t>39</w:t>
      </w:r>
      <w:r>
        <w:t xml:space="preserve"> P.M.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45C2D" w:rsidRDefault="00645C2D" w:rsidP="001717F3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BC14F6" w:rsidRDefault="00BC14F6"/>
    <w:sectPr w:rsidR="00BC14F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76D3"/>
    <w:rsid w:val="001717F3"/>
    <w:rsid w:val="00213422"/>
    <w:rsid w:val="005E2C36"/>
    <w:rsid w:val="00645C2D"/>
    <w:rsid w:val="008850E0"/>
    <w:rsid w:val="009D4FF5"/>
    <w:rsid w:val="00BC14F6"/>
    <w:rsid w:val="00D009B5"/>
    <w:rsid w:val="00DD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3</cp:revision>
  <dcterms:created xsi:type="dcterms:W3CDTF">2019-04-12T16:34:00Z</dcterms:created>
  <dcterms:modified xsi:type="dcterms:W3CDTF">2019-04-12T17:51:00Z</dcterms:modified>
</cp:coreProperties>
</file>