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555102" w:rsidP="001717F3">
      <w:pPr>
        <w:jc w:val="center"/>
      </w:pPr>
      <w:r>
        <w:t>March</w:t>
      </w:r>
      <w:r w:rsidR="003B41CF">
        <w:t xml:space="preserve"> </w:t>
      </w:r>
      <w:r w:rsidR="00B53972">
        <w:t>18</w:t>
      </w:r>
      <w:r w:rsidR="0077545F">
        <w:t>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706652">
        <w:t xml:space="preserve"> </w:t>
      </w:r>
      <w:r w:rsidR="001717F3">
        <w:t>President</w:t>
      </w:r>
      <w:r>
        <w:t xml:space="preserve"> </w:t>
      </w:r>
      <w:r w:rsidR="00706652">
        <w:t>Chuck Muscha</w:t>
      </w:r>
      <w:r w:rsidR="001717F3">
        <w:t xml:space="preserve"> called the meeting to order at 5:0</w:t>
      </w:r>
      <w:r w:rsidR="00215AC3">
        <w:t>0</w:t>
      </w:r>
      <w:r w:rsidR="001717F3">
        <w:t xml:space="preserve"> p.m. Commissioners present were</w:t>
      </w:r>
      <w:r>
        <w:t xml:space="preserve"> </w:t>
      </w:r>
      <w:r w:rsidR="00215AC3">
        <w:t>Carey Praus, Kevin Candrian,</w:t>
      </w:r>
      <w:r w:rsidR="00B065EB">
        <w:t xml:space="preserve"> Kij Rohr, and Kelly Summerfield.  Nate Bouray, Eric Braathen, Greg </w:t>
      </w:r>
      <w:proofErr w:type="spellStart"/>
      <w:r w:rsidR="00B065EB">
        <w:t>Nordsven</w:t>
      </w:r>
      <w:proofErr w:type="spellEnd"/>
      <w:r w:rsidR="00B065EB">
        <w:t xml:space="preserve">, Nick DeMuse, Brandon Fox, </w:t>
      </w:r>
      <w:r w:rsidR="00AA7E49">
        <w:t>Todd Morse, Donna Morse, Edi Garcia, Garcia, Gary Kuhn, and Gary Wilz were</w:t>
      </w:r>
      <w:r w:rsidR="00215AC3">
        <w:t xml:space="preserve"> also present.  </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AA7E49">
        <w:t xml:space="preserve">Rohr </w:t>
      </w:r>
      <w:r>
        <w:t>moved to approve the consent agenda</w:t>
      </w:r>
      <w:r w:rsidR="00BB7F55">
        <w:t xml:space="preserve">, </w:t>
      </w:r>
      <w:r>
        <w:t xml:space="preserve">seconded by Commissioner </w:t>
      </w:r>
      <w:r w:rsidR="00B613BB">
        <w:t>Praus</w:t>
      </w:r>
      <w:r>
        <w:t>. The consent agenda consisted of the</w:t>
      </w:r>
      <w:r w:rsidR="000553CB">
        <w:t xml:space="preserve"> </w:t>
      </w:r>
      <w:r>
        <w:t>minutes of the</w:t>
      </w:r>
      <w:r w:rsidR="00AE0B68">
        <w:t xml:space="preserve"> </w:t>
      </w:r>
      <w:r w:rsidR="001F47FB">
        <w:t>March 4th</w:t>
      </w:r>
      <w:r w:rsidR="00AE0B68">
        <w:t xml:space="preserve">, 2019 </w:t>
      </w:r>
      <w:r w:rsidR="00870F3B">
        <w:t>meeting</w:t>
      </w:r>
      <w:r w:rsidR="00AE0B68">
        <w:t>s</w:t>
      </w:r>
      <w:r w:rsidR="00BB7F55">
        <w:t xml:space="preserve">; </w:t>
      </w:r>
      <w:r w:rsidR="008B6362">
        <w:t>bills;</w:t>
      </w:r>
      <w:r w:rsidR="001F47FB">
        <w:t xml:space="preserve"> financial statement; and</w:t>
      </w:r>
      <w:r w:rsidR="008B6362">
        <w:t xml:space="preserve"> </w:t>
      </w:r>
      <w:r w:rsidR="00215AC3">
        <w:t>pledged securities with American Bank Center</w:t>
      </w:r>
      <w:r w:rsidR="001F47FB">
        <w:t xml:space="preserve">.  </w:t>
      </w:r>
      <w:r>
        <w:t>All voted aye on a roll call vote. M/C</w:t>
      </w:r>
    </w:p>
    <w:p w:rsidR="008377D4" w:rsidRDefault="008377D4" w:rsidP="001717F3"/>
    <w:p w:rsidR="004D6E43" w:rsidRDefault="00537A67" w:rsidP="001717F3">
      <w:r>
        <w:t xml:space="preserve">Gary Wilz, Superintendent with the Killdeer Public School, discussed with the Commission the school’s current need for a School Resource Officer.  </w:t>
      </w:r>
      <w:r w:rsidR="001E542C">
        <w:t xml:space="preserve">Commissioner </w:t>
      </w:r>
      <w:r w:rsidR="002B36D2">
        <w:t>Candrian made the motion</w:t>
      </w:r>
      <w:r w:rsidR="001E542C">
        <w:t xml:space="preserve"> to </w:t>
      </w:r>
      <w:r>
        <w:t>table</w:t>
      </w:r>
      <w:r w:rsidR="002B36D2">
        <w:t xml:space="preserve"> the</w:t>
      </w:r>
      <w:r>
        <w:t xml:space="preserve"> discussion on the School Resource Officer item and to set up future meeting regarding the issue</w:t>
      </w:r>
      <w:r w:rsidR="008B6362">
        <w:t xml:space="preserve">, seconded by Commissioner </w:t>
      </w:r>
      <w:r w:rsidR="002B36D2">
        <w:t>Rohr</w:t>
      </w:r>
      <w:r w:rsidR="008B6362">
        <w:t xml:space="preserve">.  </w:t>
      </w:r>
      <w:r w:rsidR="00917ACC">
        <w:t>All voted aye on a roll call vote.  M/C</w:t>
      </w:r>
    </w:p>
    <w:p w:rsidR="004D6E43" w:rsidRDefault="004D6E43" w:rsidP="001717F3"/>
    <w:p w:rsidR="004A698F" w:rsidRDefault="001B36B6" w:rsidP="004A698F">
      <w:r>
        <w:t>Todd Morse with the Mountain View Hotel discussed</w:t>
      </w:r>
      <w:r w:rsidR="002B36D2">
        <w:t xml:space="preserve"> </w:t>
      </w:r>
      <w:r>
        <w:t>with the Commission the request to apply for an Off-Sale Liquor/Beer license in Killdeer</w:t>
      </w:r>
      <w:r w:rsidR="004A698F">
        <w:t>.</w:t>
      </w:r>
      <w:r w:rsidR="007E1C11">
        <w:t xml:space="preserve">  Commissioner Praus</w:t>
      </w:r>
      <w:r w:rsidR="004A698F">
        <w:t xml:space="preserve"> made the motion to </w:t>
      </w:r>
      <w:r w:rsidR="007E1C11">
        <w:t>approve the request for Mountain View Hotel to apply for a</w:t>
      </w:r>
      <w:r w:rsidR="004576A2">
        <w:t>n</w:t>
      </w:r>
      <w:r w:rsidR="007E1C11">
        <w:t xml:space="preserve"> off-sale liquor/beer license, </w:t>
      </w:r>
      <w:r w:rsidR="004A698F">
        <w:t xml:space="preserve">seconded by Commissioner </w:t>
      </w:r>
      <w:r w:rsidR="007E1C11">
        <w:t>Summerfield</w:t>
      </w:r>
      <w:r w:rsidR="004A698F">
        <w:t>.  All voted aye on a roll call vote.  M/C</w:t>
      </w:r>
    </w:p>
    <w:p w:rsidR="00BE1E91" w:rsidRDefault="004A698F" w:rsidP="001729EA">
      <w:r>
        <w:t xml:space="preserve">   </w:t>
      </w:r>
    </w:p>
    <w:p w:rsidR="001729EA" w:rsidRDefault="001729EA" w:rsidP="001729EA">
      <w:r>
        <w:t xml:space="preserve">Commissioner </w:t>
      </w:r>
      <w:r w:rsidR="00B34C65">
        <w:t>Praus</w:t>
      </w:r>
      <w:r>
        <w:t xml:space="preserve"> made the motion to</w:t>
      </w:r>
      <w:r w:rsidR="00DB40CD">
        <w:t xml:space="preserve"> approve the Resolution of Sponsorship for an Expansion </w:t>
      </w:r>
      <w:r w:rsidR="00B27EFD">
        <w:t>Community Development Loan Fund (CDLF)</w:t>
      </w:r>
      <w:r w:rsidR="00DB40CD">
        <w:t xml:space="preserve"> Loan for Killdeer Mountain Manufacturing, </w:t>
      </w:r>
      <w:r>
        <w:t xml:space="preserve">seconded by Commissioner </w:t>
      </w:r>
      <w:r w:rsidR="00B34C65">
        <w:t>Candrian</w:t>
      </w:r>
      <w:r>
        <w:t>.  All voted aye on a roll call vote.  M/C</w:t>
      </w:r>
    </w:p>
    <w:p w:rsidR="001729EA" w:rsidRDefault="001729EA" w:rsidP="007C3B76"/>
    <w:p w:rsidR="007C3B76" w:rsidRDefault="007C3B76" w:rsidP="007C3B76">
      <w:r>
        <w:t xml:space="preserve">Commissioner </w:t>
      </w:r>
      <w:r w:rsidR="00B55913">
        <w:t>Rohr</w:t>
      </w:r>
      <w:r>
        <w:t xml:space="preserve"> made the motion to</w:t>
      </w:r>
      <w:r w:rsidR="000178EC">
        <w:t xml:space="preserve"> </w:t>
      </w:r>
      <w:r w:rsidR="00B55913">
        <w:t>advertise for bids for bids for a new 2019 diesel powered, articulated wheel loader</w:t>
      </w:r>
      <w:r w:rsidR="000178EC">
        <w:t xml:space="preserve">, </w:t>
      </w:r>
      <w:r>
        <w:t xml:space="preserve">seconded by Commissioner </w:t>
      </w:r>
      <w:r w:rsidR="00B55913">
        <w:t>Praus</w:t>
      </w:r>
      <w:r>
        <w:t>.  All voted aye on a roll call vote.  M/C</w:t>
      </w:r>
    </w:p>
    <w:p w:rsidR="007C3B76" w:rsidRDefault="007C3B76" w:rsidP="001717F3"/>
    <w:p w:rsidR="00550126" w:rsidRDefault="00550126" w:rsidP="00550126">
      <w:r>
        <w:t xml:space="preserve">Commissioner Candrian made the motion to approve storage of the High Plains Community Center owned UTV for the period of 6 months, contingent on a contract drawn up by the City Attorney, seconded by Commissioner Summerfield.  All voted aye on a roll call vote.  M/C  </w:t>
      </w:r>
    </w:p>
    <w:p w:rsidR="00FB5A24" w:rsidRDefault="00FB5A24" w:rsidP="001717F3"/>
    <w:p w:rsidR="00550126" w:rsidRDefault="00550126" w:rsidP="00550126">
      <w:r>
        <w:t xml:space="preserve">Commissioner Praus made the motion to approve </w:t>
      </w:r>
      <w:r w:rsidR="00970695">
        <w:t>the time and date of the 5:00 P.M., March 20</w:t>
      </w:r>
      <w:r w:rsidR="00970695" w:rsidRPr="00970695">
        <w:rPr>
          <w:vertAlign w:val="superscript"/>
        </w:rPr>
        <w:t>th</w:t>
      </w:r>
      <w:r w:rsidR="00970695">
        <w:t>, 2019 special meeting with the Killdeer Park Board</w:t>
      </w:r>
      <w:r>
        <w:t xml:space="preserve">, seconded by Commissioner Summerfield.  All voted aye on a roll call vote.  M/C  </w:t>
      </w:r>
    </w:p>
    <w:p w:rsidR="00970695" w:rsidRDefault="00970695" w:rsidP="00550126"/>
    <w:p w:rsidR="00970695" w:rsidRDefault="00970695" w:rsidP="00970695">
      <w:r>
        <w:t xml:space="preserve">Commissioner Candrian made the motion to approve the time and date of the </w:t>
      </w:r>
      <w:r w:rsidR="00EF4030">
        <w:t>yearly Board of Equalization meeting to be Tuesday, April 9</w:t>
      </w:r>
      <w:r w:rsidR="00EF4030" w:rsidRPr="00EF4030">
        <w:rPr>
          <w:vertAlign w:val="superscript"/>
        </w:rPr>
        <w:t>th</w:t>
      </w:r>
      <w:r w:rsidR="00EF4030">
        <w:t xml:space="preserve">, 2019 at 5:00 P.M. in accordance with NDCC 57-11-01, </w:t>
      </w:r>
      <w:r>
        <w:t xml:space="preserve">seconded by Commissioner </w:t>
      </w:r>
      <w:r w:rsidR="00EF4030">
        <w:t>Rohr</w:t>
      </w:r>
      <w:r>
        <w:t xml:space="preserve">.  All voted aye on a roll call vote.  M/C  </w:t>
      </w:r>
    </w:p>
    <w:p w:rsidR="00970695" w:rsidRDefault="00970695" w:rsidP="00550126"/>
    <w:p w:rsidR="00FB5A24" w:rsidRDefault="00FB5A24" w:rsidP="001717F3"/>
    <w:p w:rsidR="003304C7" w:rsidRDefault="003304C7" w:rsidP="003304C7">
      <w:r>
        <w:lastRenderedPageBreak/>
        <w:t>Commissioner Rohr made the motion to approve</w:t>
      </w:r>
      <w:r w:rsidR="00EF17A6">
        <w:t xml:space="preserve"> the continuation of repairs to the north side lift station in the HWBL Addition, along with the quote from Dakota Pump &amp; Control for $33,850, </w:t>
      </w:r>
      <w:r>
        <w:t xml:space="preserve">seconded by Commissioner Praus.  All voted aye on a roll call vote.  M/C  </w:t>
      </w:r>
    </w:p>
    <w:p w:rsidR="003304C7" w:rsidRDefault="003304C7" w:rsidP="001717F3"/>
    <w:p w:rsidR="003304C7" w:rsidRDefault="003304C7" w:rsidP="003304C7">
      <w:r>
        <w:t xml:space="preserve">Commissioner </w:t>
      </w:r>
      <w:r w:rsidR="00612043">
        <w:t>Rohr</w:t>
      </w:r>
      <w:r>
        <w:t xml:space="preserve"> made the motion to approve </w:t>
      </w:r>
      <w:r w:rsidR="003F7233">
        <w:t>payment of any billing for the</w:t>
      </w:r>
      <w:r w:rsidR="00262A3D">
        <w:t xml:space="preserve"> </w:t>
      </w:r>
      <w:proofErr w:type="spellStart"/>
      <w:r w:rsidR="00262A3D">
        <w:t>Norene</w:t>
      </w:r>
      <w:proofErr w:type="spellEnd"/>
      <w:r w:rsidR="003F7233">
        <w:t xml:space="preserve"> </w:t>
      </w:r>
      <w:proofErr w:type="spellStart"/>
      <w:r w:rsidR="003F7233">
        <w:t>Gunwall</w:t>
      </w:r>
      <w:proofErr w:type="spellEnd"/>
      <w:r w:rsidR="003F7233">
        <w:t xml:space="preserve"> property water line freeze for work from the curb stop to the main, and any billing for work done from the curb stop to the household will be the responsibility of the property owner.  Motion was</w:t>
      </w:r>
      <w:r>
        <w:t xml:space="preserve"> seconded by Commissioner </w:t>
      </w:r>
      <w:r w:rsidR="00612043">
        <w:t>Praus</w:t>
      </w:r>
      <w:r>
        <w:t xml:space="preserve">.  All voted aye on a roll call vote.  M/C  </w:t>
      </w:r>
    </w:p>
    <w:p w:rsidR="004C6619" w:rsidRDefault="004C6619" w:rsidP="003304C7"/>
    <w:p w:rsidR="004C6619" w:rsidRDefault="004C6619" w:rsidP="004C6619">
      <w:r>
        <w:t xml:space="preserve">Commissioner Praus made the motion to approve payment for the 5-1-19 Bond Requirement for the Aquatics &amp; Wellness Center for a total of $420,772.50 including annual administration fees, seconded by Commissioner Summerfield.  All voted aye on a roll call vote.  M/C  </w:t>
      </w:r>
    </w:p>
    <w:p w:rsidR="004C6619" w:rsidRDefault="004C6619" w:rsidP="003304C7"/>
    <w:p w:rsidR="004C6619" w:rsidRDefault="004C6619" w:rsidP="004C6619">
      <w:r>
        <w:t xml:space="preserve">Commissioner Candrian made the motion to approve the City Attorney and City Administrator to start the process of reviewing the current City Ordinances and bring forward recommended updates </w:t>
      </w:r>
      <w:r w:rsidR="00262A3D">
        <w:t>when applicable,</w:t>
      </w:r>
      <w:r>
        <w:t xml:space="preserve"> seconded by Commissioner Rohr.  All voted aye on a roll call vote.  M/C  </w:t>
      </w:r>
    </w:p>
    <w:p w:rsidR="003304C7" w:rsidRDefault="003304C7" w:rsidP="001717F3"/>
    <w:p w:rsidR="00C25911" w:rsidRDefault="00C25911" w:rsidP="001717F3">
      <w:r>
        <w:t xml:space="preserve">Having no further business, Commissioner </w:t>
      </w:r>
      <w:r w:rsidR="00090C00">
        <w:t>Rohr</w:t>
      </w:r>
      <w:r w:rsidR="00120FD2">
        <w:t xml:space="preserve"> </w:t>
      </w:r>
      <w:r w:rsidR="006D0E5E">
        <w:t>moved to adjourn</w:t>
      </w:r>
      <w:r w:rsidR="00B93EB2">
        <w:t xml:space="preserve">, seconded by Commissioner </w:t>
      </w:r>
      <w:r w:rsidR="00090C00">
        <w:t>Candrian</w:t>
      </w:r>
      <w:r w:rsidR="00B93EB2">
        <w:t xml:space="preserve">. </w:t>
      </w:r>
      <w:r>
        <w:t>T</w:t>
      </w:r>
      <w:r w:rsidR="009E7BF8">
        <w:t xml:space="preserve">he meeting was adjourned at </w:t>
      </w:r>
      <w:r w:rsidR="00DE1798">
        <w:t xml:space="preserve">6:15 </w:t>
      </w:r>
      <w:r>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Payroll 03-05-2019</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$27,481.34</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Payroll 03-20-2019</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$32,737.42</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EFTPS 03-05-2019</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$9,526.73</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EFTPS 03-20-20-19</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$11,398.73</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16339  Advanced Engineering</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$27,594.10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16340  ASAP Pumping Service</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$500.00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16341  Atlantis Global, LLC</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$144.82</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16342  Benz Oil Co., Inc.</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$444.62</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16343  Chief Supply</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$52.27</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16344  City of Dickinson</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$4,538.79</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16345  Consolidated </w:t>
            </w:r>
            <w:proofErr w:type="spellStart"/>
            <w:r w:rsidRPr="00262A3D">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$1,069.06</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16346  Country Media, Inc.</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$457.56</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16347  Dakota Filter Supply</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$228.80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16348  </w:t>
            </w:r>
            <w:proofErr w:type="spellStart"/>
            <w:r w:rsidRPr="00262A3D">
              <w:rPr>
                <w:color w:val="000000"/>
                <w:sz w:val="22"/>
                <w:szCs w:val="22"/>
              </w:rPr>
              <w:t>DirectTV</w:t>
            </w:r>
            <w:proofErr w:type="spellEnd"/>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$144.91</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16349  Dunn County</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$75.00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16350  </w:t>
            </w:r>
            <w:proofErr w:type="spellStart"/>
            <w:r w:rsidRPr="00262A3D">
              <w:rPr>
                <w:color w:val="000000"/>
                <w:sz w:val="22"/>
                <w:szCs w:val="22"/>
              </w:rPr>
              <w:t>Ebeltoft</w:t>
            </w:r>
            <w:proofErr w:type="spellEnd"/>
            <w:r w:rsidRPr="00262A3D">
              <w:rPr>
                <w:color w:val="000000"/>
                <w:sz w:val="22"/>
                <w:szCs w:val="22"/>
              </w:rPr>
              <w:t xml:space="preserve">, </w:t>
            </w:r>
            <w:proofErr w:type="spellStart"/>
            <w:r w:rsidRPr="00262A3D">
              <w:rPr>
                <w:color w:val="000000"/>
                <w:sz w:val="22"/>
                <w:szCs w:val="22"/>
              </w:rPr>
              <w:t>Sickler</w:t>
            </w:r>
            <w:proofErr w:type="spellEnd"/>
            <w:r w:rsidRPr="00262A3D">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$3,638.15</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16351  Embroidery Arts</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$52.00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16352  Grab N Go</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$193.18</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16353  Hawkins, Inc.</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$635.57</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16354  Information Tech Dept.</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$95.95</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16355  Killdeer Mt. Contracting</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$2,839.72</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16356  McKenzie Electric </w:t>
            </w:r>
            <w:r w:rsidRPr="00262A3D">
              <w:rPr>
                <w:color w:val="000000"/>
                <w:sz w:val="22"/>
                <w:szCs w:val="22"/>
              </w:rPr>
              <w:lastRenderedPageBreak/>
              <w:t>Coop.</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$419.45</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lastRenderedPageBreak/>
              <w:t>16357  MFOA</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$30.00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16358  MDU</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$13,308.83</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16359  Olympic Sales, Inc.</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$2,691.57</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16360  Perfect Fit</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$60.00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16361  Prairie Auto Parts</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$715.92</w:t>
            </w:r>
          </w:p>
        </w:tc>
      </w:tr>
      <w:tr w:rsidR="00262A3D" w:rsidRPr="00262A3D" w:rsidTr="00262A3D">
        <w:trPr>
          <w:trHeight w:val="315"/>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16362  Recreation Supply Co.</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$244.60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16363  SAHRA</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$40.00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16364  SW Business Machines</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$8.97</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16365  </w:t>
            </w:r>
            <w:proofErr w:type="spellStart"/>
            <w:r w:rsidRPr="00262A3D">
              <w:rPr>
                <w:color w:val="000000"/>
                <w:sz w:val="22"/>
                <w:szCs w:val="22"/>
              </w:rPr>
              <w:t>Transunion</w:t>
            </w:r>
            <w:proofErr w:type="spellEnd"/>
            <w:r w:rsidRPr="00262A3D">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$50.00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16366  U.S. Bank</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$132,945.00</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16367  Unum Life Ins. Co.</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$800.03</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16368  W.S. Darley &amp; Co.</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$44.83</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16369  Western Choice Coop.</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$2,773.39</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 xml:space="preserve">16370  </w:t>
            </w:r>
            <w:proofErr w:type="spellStart"/>
            <w:r w:rsidRPr="00262A3D">
              <w:rPr>
                <w:color w:val="000000"/>
                <w:sz w:val="22"/>
                <w:szCs w:val="22"/>
              </w:rPr>
              <w:t>Hinrichs</w:t>
            </w:r>
            <w:proofErr w:type="spellEnd"/>
            <w:r w:rsidRPr="00262A3D">
              <w:rPr>
                <w:color w:val="000000"/>
                <w:sz w:val="22"/>
                <w:szCs w:val="22"/>
              </w:rPr>
              <w:t xml:space="preserve"> Super </w:t>
            </w:r>
            <w:proofErr w:type="spellStart"/>
            <w:r w:rsidRPr="00262A3D">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$190.02</w:t>
            </w:r>
          </w:p>
        </w:tc>
      </w:tr>
      <w:tr w:rsidR="00262A3D" w:rsidRPr="00262A3D" w:rsidTr="00262A3D">
        <w:trPr>
          <w:trHeight w:val="300"/>
        </w:trPr>
        <w:tc>
          <w:tcPr>
            <w:tcW w:w="310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r w:rsidRPr="00262A3D">
              <w:rPr>
                <w:color w:val="000000"/>
                <w:sz w:val="22"/>
                <w:szCs w:val="22"/>
              </w:rPr>
              <w:t>16371  Verizon Wireless</w:t>
            </w:r>
          </w:p>
        </w:tc>
        <w:tc>
          <w:tcPr>
            <w:tcW w:w="960" w:type="dxa"/>
            <w:tcBorders>
              <w:top w:val="nil"/>
              <w:left w:val="nil"/>
              <w:bottom w:val="nil"/>
              <w:right w:val="nil"/>
            </w:tcBorders>
            <w:shd w:val="clear" w:color="auto" w:fill="auto"/>
            <w:noWrap/>
            <w:vAlign w:val="bottom"/>
            <w:hideMark/>
          </w:tcPr>
          <w:p w:rsidR="00262A3D" w:rsidRPr="00262A3D" w:rsidRDefault="00262A3D" w:rsidP="00262A3D">
            <w:pPr>
              <w:rPr>
                <w:color w:val="000000"/>
                <w:sz w:val="22"/>
                <w:szCs w:val="22"/>
              </w:rPr>
            </w:pPr>
          </w:p>
        </w:tc>
        <w:tc>
          <w:tcPr>
            <w:tcW w:w="1360" w:type="dxa"/>
            <w:tcBorders>
              <w:top w:val="nil"/>
              <w:left w:val="nil"/>
              <w:bottom w:val="nil"/>
              <w:right w:val="nil"/>
            </w:tcBorders>
            <w:shd w:val="clear" w:color="auto" w:fill="auto"/>
            <w:noWrap/>
            <w:vAlign w:val="bottom"/>
            <w:hideMark/>
          </w:tcPr>
          <w:p w:rsidR="00262A3D" w:rsidRPr="00262A3D" w:rsidRDefault="00262A3D" w:rsidP="00262A3D">
            <w:pPr>
              <w:jc w:val="right"/>
              <w:rPr>
                <w:color w:val="000000"/>
                <w:sz w:val="22"/>
                <w:szCs w:val="22"/>
              </w:rPr>
            </w:pPr>
            <w:r w:rsidRPr="00262A3D">
              <w:rPr>
                <w:color w:val="000000"/>
                <w:sz w:val="22"/>
                <w:szCs w:val="22"/>
              </w:rPr>
              <w:t>$755.99</w:t>
            </w:r>
          </w:p>
        </w:tc>
      </w:tr>
    </w:tbl>
    <w:p w:rsidR="00262A3D" w:rsidRDefault="00262A3D"/>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178EC"/>
    <w:rsid w:val="00032EB6"/>
    <w:rsid w:val="00033D92"/>
    <w:rsid w:val="0003576E"/>
    <w:rsid w:val="00045E6B"/>
    <w:rsid w:val="00054488"/>
    <w:rsid w:val="00054603"/>
    <w:rsid w:val="000553CB"/>
    <w:rsid w:val="00072DF6"/>
    <w:rsid w:val="00090C00"/>
    <w:rsid w:val="0009315B"/>
    <w:rsid w:val="000B0658"/>
    <w:rsid w:val="000B4393"/>
    <w:rsid w:val="000B5818"/>
    <w:rsid w:val="000C2E11"/>
    <w:rsid w:val="000D04DF"/>
    <w:rsid w:val="000F2663"/>
    <w:rsid w:val="001043AF"/>
    <w:rsid w:val="00120FD2"/>
    <w:rsid w:val="0014151C"/>
    <w:rsid w:val="00145627"/>
    <w:rsid w:val="00154BC4"/>
    <w:rsid w:val="001551DA"/>
    <w:rsid w:val="00156595"/>
    <w:rsid w:val="00157E59"/>
    <w:rsid w:val="001717F3"/>
    <w:rsid w:val="001729EA"/>
    <w:rsid w:val="00176133"/>
    <w:rsid w:val="001836D2"/>
    <w:rsid w:val="00184FCF"/>
    <w:rsid w:val="00195CF6"/>
    <w:rsid w:val="001B36B6"/>
    <w:rsid w:val="001D7B42"/>
    <w:rsid w:val="001E542C"/>
    <w:rsid w:val="001F47FB"/>
    <w:rsid w:val="001F507C"/>
    <w:rsid w:val="0020535B"/>
    <w:rsid w:val="00207AF4"/>
    <w:rsid w:val="00213422"/>
    <w:rsid w:val="00215AC3"/>
    <w:rsid w:val="00215D0C"/>
    <w:rsid w:val="00235810"/>
    <w:rsid w:val="00244C43"/>
    <w:rsid w:val="00246872"/>
    <w:rsid w:val="00262A3D"/>
    <w:rsid w:val="002729D0"/>
    <w:rsid w:val="002B01CA"/>
    <w:rsid w:val="002B031C"/>
    <w:rsid w:val="002B36D2"/>
    <w:rsid w:val="002C1431"/>
    <w:rsid w:val="002C311A"/>
    <w:rsid w:val="002E35B3"/>
    <w:rsid w:val="002F4517"/>
    <w:rsid w:val="003007BA"/>
    <w:rsid w:val="00314F38"/>
    <w:rsid w:val="003304C7"/>
    <w:rsid w:val="0033187D"/>
    <w:rsid w:val="00333ED8"/>
    <w:rsid w:val="00344BA2"/>
    <w:rsid w:val="003511E4"/>
    <w:rsid w:val="00362809"/>
    <w:rsid w:val="00395B91"/>
    <w:rsid w:val="003A030F"/>
    <w:rsid w:val="003A386A"/>
    <w:rsid w:val="003B41CF"/>
    <w:rsid w:val="003D3F13"/>
    <w:rsid w:val="003E3A71"/>
    <w:rsid w:val="003E4B63"/>
    <w:rsid w:val="003F09C9"/>
    <w:rsid w:val="003F1E4E"/>
    <w:rsid w:val="003F4987"/>
    <w:rsid w:val="003F7233"/>
    <w:rsid w:val="00413EB3"/>
    <w:rsid w:val="00424C56"/>
    <w:rsid w:val="00426D54"/>
    <w:rsid w:val="004340C3"/>
    <w:rsid w:val="004366B4"/>
    <w:rsid w:val="00440B30"/>
    <w:rsid w:val="00441F51"/>
    <w:rsid w:val="004576A2"/>
    <w:rsid w:val="004642BE"/>
    <w:rsid w:val="004645C9"/>
    <w:rsid w:val="00471837"/>
    <w:rsid w:val="00472C1A"/>
    <w:rsid w:val="004737BD"/>
    <w:rsid w:val="004762B2"/>
    <w:rsid w:val="00476DAA"/>
    <w:rsid w:val="004842B8"/>
    <w:rsid w:val="00494FA5"/>
    <w:rsid w:val="004A698F"/>
    <w:rsid w:val="004B77BD"/>
    <w:rsid w:val="004C2664"/>
    <w:rsid w:val="004C6619"/>
    <w:rsid w:val="004C69BC"/>
    <w:rsid w:val="004D6E43"/>
    <w:rsid w:val="004E11CE"/>
    <w:rsid w:val="004E4875"/>
    <w:rsid w:val="004F6F5F"/>
    <w:rsid w:val="005074DE"/>
    <w:rsid w:val="00507582"/>
    <w:rsid w:val="00515335"/>
    <w:rsid w:val="00515EFC"/>
    <w:rsid w:val="00525B5B"/>
    <w:rsid w:val="00537A67"/>
    <w:rsid w:val="00542A2A"/>
    <w:rsid w:val="00550126"/>
    <w:rsid w:val="00550374"/>
    <w:rsid w:val="00555102"/>
    <w:rsid w:val="00573797"/>
    <w:rsid w:val="00573F17"/>
    <w:rsid w:val="00575905"/>
    <w:rsid w:val="00575AB9"/>
    <w:rsid w:val="00576D42"/>
    <w:rsid w:val="005A6573"/>
    <w:rsid w:val="005B5612"/>
    <w:rsid w:val="005C6DC8"/>
    <w:rsid w:val="005D083B"/>
    <w:rsid w:val="005D11DC"/>
    <w:rsid w:val="005D232E"/>
    <w:rsid w:val="005F0515"/>
    <w:rsid w:val="006107B5"/>
    <w:rsid w:val="00612043"/>
    <w:rsid w:val="006259EA"/>
    <w:rsid w:val="00627FF9"/>
    <w:rsid w:val="00635146"/>
    <w:rsid w:val="0063597C"/>
    <w:rsid w:val="00650D17"/>
    <w:rsid w:val="006511DC"/>
    <w:rsid w:val="00652777"/>
    <w:rsid w:val="00656951"/>
    <w:rsid w:val="00667821"/>
    <w:rsid w:val="006B0318"/>
    <w:rsid w:val="006B3BDB"/>
    <w:rsid w:val="006C3E02"/>
    <w:rsid w:val="006D0E5E"/>
    <w:rsid w:val="007009C5"/>
    <w:rsid w:val="00702A40"/>
    <w:rsid w:val="0070570F"/>
    <w:rsid w:val="00706652"/>
    <w:rsid w:val="00711FB2"/>
    <w:rsid w:val="00734AB5"/>
    <w:rsid w:val="007366D1"/>
    <w:rsid w:val="007631D0"/>
    <w:rsid w:val="0077545F"/>
    <w:rsid w:val="00795F4C"/>
    <w:rsid w:val="007A18A0"/>
    <w:rsid w:val="007A6796"/>
    <w:rsid w:val="007A741B"/>
    <w:rsid w:val="007B4A95"/>
    <w:rsid w:val="007B7D71"/>
    <w:rsid w:val="007C3B76"/>
    <w:rsid w:val="007E1C11"/>
    <w:rsid w:val="007E2772"/>
    <w:rsid w:val="007E30D1"/>
    <w:rsid w:val="007E4F67"/>
    <w:rsid w:val="007F2696"/>
    <w:rsid w:val="008027B4"/>
    <w:rsid w:val="00831D2A"/>
    <w:rsid w:val="008377D4"/>
    <w:rsid w:val="00847D99"/>
    <w:rsid w:val="008530F1"/>
    <w:rsid w:val="00861A73"/>
    <w:rsid w:val="00865A0B"/>
    <w:rsid w:val="00867FBA"/>
    <w:rsid w:val="00870F3B"/>
    <w:rsid w:val="00882893"/>
    <w:rsid w:val="00885355"/>
    <w:rsid w:val="008B6362"/>
    <w:rsid w:val="008B66E8"/>
    <w:rsid w:val="008B7D91"/>
    <w:rsid w:val="008C6A96"/>
    <w:rsid w:val="008D1DD1"/>
    <w:rsid w:val="008D3453"/>
    <w:rsid w:val="008F222B"/>
    <w:rsid w:val="008F52A2"/>
    <w:rsid w:val="00917ACC"/>
    <w:rsid w:val="00921CFC"/>
    <w:rsid w:val="00923C6A"/>
    <w:rsid w:val="0092673F"/>
    <w:rsid w:val="00950F8A"/>
    <w:rsid w:val="00970695"/>
    <w:rsid w:val="00974A73"/>
    <w:rsid w:val="00974EE6"/>
    <w:rsid w:val="00975E59"/>
    <w:rsid w:val="009869AE"/>
    <w:rsid w:val="00993515"/>
    <w:rsid w:val="009968FD"/>
    <w:rsid w:val="00997620"/>
    <w:rsid w:val="009A5B48"/>
    <w:rsid w:val="009D2765"/>
    <w:rsid w:val="009D7EAD"/>
    <w:rsid w:val="009E7A6C"/>
    <w:rsid w:val="009E7BF8"/>
    <w:rsid w:val="00A02F92"/>
    <w:rsid w:val="00A22271"/>
    <w:rsid w:val="00A23480"/>
    <w:rsid w:val="00A324F8"/>
    <w:rsid w:val="00A3621E"/>
    <w:rsid w:val="00A506D8"/>
    <w:rsid w:val="00A60CAE"/>
    <w:rsid w:val="00A64AFA"/>
    <w:rsid w:val="00A65C44"/>
    <w:rsid w:val="00A7530C"/>
    <w:rsid w:val="00AA16AD"/>
    <w:rsid w:val="00AA52CB"/>
    <w:rsid w:val="00AA7E49"/>
    <w:rsid w:val="00AB3507"/>
    <w:rsid w:val="00AC1DC1"/>
    <w:rsid w:val="00AE0B68"/>
    <w:rsid w:val="00AE3B22"/>
    <w:rsid w:val="00AE72CB"/>
    <w:rsid w:val="00B058E9"/>
    <w:rsid w:val="00B065EB"/>
    <w:rsid w:val="00B27EFD"/>
    <w:rsid w:val="00B27F32"/>
    <w:rsid w:val="00B34C65"/>
    <w:rsid w:val="00B4210C"/>
    <w:rsid w:val="00B53972"/>
    <w:rsid w:val="00B55913"/>
    <w:rsid w:val="00B60207"/>
    <w:rsid w:val="00B613BB"/>
    <w:rsid w:val="00B842A9"/>
    <w:rsid w:val="00B92417"/>
    <w:rsid w:val="00B935EE"/>
    <w:rsid w:val="00B93EB2"/>
    <w:rsid w:val="00B95628"/>
    <w:rsid w:val="00B96E4E"/>
    <w:rsid w:val="00BB60C7"/>
    <w:rsid w:val="00BB7F55"/>
    <w:rsid w:val="00BC14F6"/>
    <w:rsid w:val="00BE1E91"/>
    <w:rsid w:val="00C013C3"/>
    <w:rsid w:val="00C05099"/>
    <w:rsid w:val="00C15E97"/>
    <w:rsid w:val="00C17961"/>
    <w:rsid w:val="00C21E85"/>
    <w:rsid w:val="00C25911"/>
    <w:rsid w:val="00C37315"/>
    <w:rsid w:val="00C502D3"/>
    <w:rsid w:val="00C823C4"/>
    <w:rsid w:val="00C94C56"/>
    <w:rsid w:val="00C9692A"/>
    <w:rsid w:val="00CA36DA"/>
    <w:rsid w:val="00CB41F6"/>
    <w:rsid w:val="00CB7511"/>
    <w:rsid w:val="00CD02AE"/>
    <w:rsid w:val="00CD77EE"/>
    <w:rsid w:val="00D009B5"/>
    <w:rsid w:val="00D44DA1"/>
    <w:rsid w:val="00D46D45"/>
    <w:rsid w:val="00D81FA8"/>
    <w:rsid w:val="00D909DF"/>
    <w:rsid w:val="00D947A7"/>
    <w:rsid w:val="00DA633E"/>
    <w:rsid w:val="00DB40CD"/>
    <w:rsid w:val="00DB5852"/>
    <w:rsid w:val="00DB6F5C"/>
    <w:rsid w:val="00DC6D96"/>
    <w:rsid w:val="00DD1064"/>
    <w:rsid w:val="00DD6374"/>
    <w:rsid w:val="00DE1798"/>
    <w:rsid w:val="00DE1CA7"/>
    <w:rsid w:val="00E0455F"/>
    <w:rsid w:val="00E116F4"/>
    <w:rsid w:val="00E11DF7"/>
    <w:rsid w:val="00E16C0B"/>
    <w:rsid w:val="00E20BE3"/>
    <w:rsid w:val="00E224E3"/>
    <w:rsid w:val="00E437EC"/>
    <w:rsid w:val="00E47178"/>
    <w:rsid w:val="00E55F77"/>
    <w:rsid w:val="00E56A7A"/>
    <w:rsid w:val="00E61164"/>
    <w:rsid w:val="00E63E6E"/>
    <w:rsid w:val="00E77C1F"/>
    <w:rsid w:val="00E84382"/>
    <w:rsid w:val="00E84BBD"/>
    <w:rsid w:val="00EA4C78"/>
    <w:rsid w:val="00EB24FE"/>
    <w:rsid w:val="00ED5ED9"/>
    <w:rsid w:val="00EE1C5E"/>
    <w:rsid w:val="00EF17A6"/>
    <w:rsid w:val="00EF4030"/>
    <w:rsid w:val="00EF78DD"/>
    <w:rsid w:val="00F163FC"/>
    <w:rsid w:val="00F42DB8"/>
    <w:rsid w:val="00F43CC1"/>
    <w:rsid w:val="00F5156C"/>
    <w:rsid w:val="00F617CC"/>
    <w:rsid w:val="00F66B28"/>
    <w:rsid w:val="00F778C4"/>
    <w:rsid w:val="00F808BC"/>
    <w:rsid w:val="00FB5A24"/>
    <w:rsid w:val="00FD19A9"/>
    <w:rsid w:val="00FE1769"/>
    <w:rsid w:val="00FE298E"/>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0359-149D-437D-BA92-64B64B13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13</cp:revision>
  <cp:lastPrinted>2019-01-10T22:22:00Z</cp:lastPrinted>
  <dcterms:created xsi:type="dcterms:W3CDTF">2019-03-20T16:26:00Z</dcterms:created>
  <dcterms:modified xsi:type="dcterms:W3CDTF">2019-03-22T18:34:00Z</dcterms:modified>
</cp:coreProperties>
</file>