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33BB5CE8" w:rsidR="001717F3" w:rsidRPr="009921D9" w:rsidRDefault="00E84982" w:rsidP="001717F3">
      <w:pPr>
        <w:jc w:val="center"/>
      </w:pPr>
      <w:r>
        <w:t>October 3</w:t>
      </w:r>
      <w:r w:rsidRPr="00E84982">
        <w:rPr>
          <w:vertAlign w:val="superscript"/>
        </w:rPr>
        <w:t>rd</w:t>
      </w:r>
      <w:r w:rsidR="002C369A">
        <w:t>,</w:t>
      </w:r>
      <w:r w:rsidR="008C5EFB">
        <w:t xml:space="preserve"> 2022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01A5BA39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AC19FE">
        <w:t>Joel Spethman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2C04D3">
        <w:t xml:space="preserve"> </w:t>
      </w:r>
      <w:r w:rsidR="00916EB5">
        <w:t>Kelly Summerfield</w:t>
      </w:r>
      <w:r w:rsidR="003875EA">
        <w:t>,</w:t>
      </w:r>
      <w:r w:rsidR="006B3624">
        <w:t xml:space="preserve"> </w:t>
      </w:r>
      <w:r w:rsidR="0044561F">
        <w:t>Joe Hurt, Greg Nordsven</w:t>
      </w:r>
      <w:r w:rsidR="00CA43D5">
        <w:t>, and Logan Wallace</w:t>
      </w:r>
      <w:r w:rsidR="00867142">
        <w:t xml:space="preserve">. </w:t>
      </w:r>
      <w:r w:rsidR="00787608">
        <w:t xml:space="preserve">Michael Moseley, </w:t>
      </w:r>
      <w:r w:rsidR="00867142">
        <w:t xml:space="preserve">Deb Harsche, </w:t>
      </w:r>
      <w:r w:rsidR="00AA4A01">
        <w:t>Cameron Deperalta</w:t>
      </w:r>
      <w:r w:rsidR="00934119">
        <w:t xml:space="preserve">, </w:t>
      </w:r>
      <w:r w:rsidR="00787608">
        <w:t xml:space="preserve">Eric Braathen, </w:t>
      </w:r>
      <w:r w:rsidR="00934119">
        <w:t xml:space="preserve">Carie Boster, Gary Oversen, </w:t>
      </w:r>
      <w:r w:rsidR="00787608">
        <w:t xml:space="preserve">Florine Lazorenko, Ryan Hauck, Pam Kukla, Jeff Simmons, Richard Pelton, Jim Jeske, Terrald Bang, Edward Cuskelly, Diane Cuskelly, </w:t>
      </w:r>
      <w:r w:rsidR="00E92829">
        <w:t>Joseph</w:t>
      </w:r>
      <w:r w:rsidR="00787608">
        <w:t xml:space="preserve"> Evinger, Julie Asay, and Jenny Dobitz (5:20 PM)</w:t>
      </w:r>
      <w:r w:rsidR="001C4FC6">
        <w:t xml:space="preserve"> </w:t>
      </w:r>
      <w:r w:rsidR="00AA4A01">
        <w:t xml:space="preserve">were </w:t>
      </w:r>
      <w:r w:rsidR="002D3463">
        <w:t>also present</w:t>
      </w:r>
      <w:r w:rsidR="00E84982">
        <w:t xml:space="preserve"> with Mary Soucie and Nate Bouray present via conference call</w:t>
      </w:r>
      <w:r w:rsidR="001C4FC6">
        <w:t>.</w:t>
      </w:r>
    </w:p>
    <w:p w14:paraId="332181D9" w14:textId="277F2B90" w:rsidR="00A96F32" w:rsidRDefault="00A96F32" w:rsidP="001717F3">
      <w:pPr>
        <w:tabs>
          <w:tab w:val="right" w:pos="4780"/>
          <w:tab w:val="right" w:pos="4824"/>
          <w:tab w:val="right" w:pos="5040"/>
        </w:tabs>
      </w:pPr>
    </w:p>
    <w:p w14:paraId="54B702F6" w14:textId="7F2EC562" w:rsidR="00A96F32" w:rsidRDefault="00A96F32" w:rsidP="001717F3">
      <w:pPr>
        <w:tabs>
          <w:tab w:val="right" w:pos="4780"/>
          <w:tab w:val="right" w:pos="4824"/>
          <w:tab w:val="right" w:pos="5040"/>
        </w:tabs>
      </w:pPr>
      <w:r>
        <w:t>Commission President Joel Spethman asked for the Commission and audience to join in the Pledge of Allegiance.</w:t>
      </w:r>
    </w:p>
    <w:p w14:paraId="40572B60" w14:textId="6B27D591" w:rsidR="001936DA" w:rsidRDefault="001936DA" w:rsidP="001717F3">
      <w:pPr>
        <w:tabs>
          <w:tab w:val="right" w:pos="4780"/>
          <w:tab w:val="right" w:pos="4824"/>
          <w:tab w:val="right" w:pos="5040"/>
        </w:tabs>
      </w:pPr>
    </w:p>
    <w:p w14:paraId="2EFECDA0" w14:textId="5FB16AA0" w:rsidR="001936DA" w:rsidRDefault="001936DA" w:rsidP="001936DA">
      <w:r>
        <w:t>Commissioner Wallace made the motion for the regular meeting to go into recess, seconded by Commissioner Hurt.  All voted aye on a roll call vote.  M/C</w:t>
      </w:r>
    </w:p>
    <w:p w14:paraId="34545A50" w14:textId="23196EE7" w:rsidR="001936DA" w:rsidRDefault="001936DA" w:rsidP="001936DA"/>
    <w:p w14:paraId="21C06478" w14:textId="0C5F3B89" w:rsidR="001936DA" w:rsidRDefault="001936DA" w:rsidP="001936DA">
      <w:r>
        <w:t xml:space="preserve">Commission President Spethman called the Public Hearing to order </w:t>
      </w:r>
      <w:r w:rsidR="00110DEE">
        <w:t xml:space="preserve">for the lease contract between the Killdeer Public School District and the Killdeer Public Library per NDCC 40-38-05.  The purpose of the public hearing was to seek the advice of the state library and general public regarding the </w:t>
      </w:r>
      <w:r w:rsidR="00F46D1F">
        <w:t xml:space="preserve">new contract between both parties.  North Dakota State Librarian Mary Soucie provided a letter of support regarding the contract and had some general questions with Killdeer Public School District and Killdeer Public Library representation present.  There was no public comment.  </w:t>
      </w:r>
    </w:p>
    <w:p w14:paraId="723917C1" w14:textId="77777777" w:rsidR="001936DA" w:rsidRDefault="001936DA" w:rsidP="001717F3">
      <w:pPr>
        <w:tabs>
          <w:tab w:val="right" w:pos="4780"/>
          <w:tab w:val="right" w:pos="4824"/>
          <w:tab w:val="right" w:pos="5040"/>
        </w:tabs>
      </w:pPr>
    </w:p>
    <w:p w14:paraId="464BE387" w14:textId="24E53327" w:rsidR="00F46D1F" w:rsidRDefault="00F46D1F" w:rsidP="00F46D1F">
      <w:pPr>
        <w:tabs>
          <w:tab w:val="left" w:pos="255"/>
        </w:tabs>
      </w:pPr>
      <w:r>
        <w:t>Commissioner Wallace made the motion to adjourn the public hearing and continue the regular meeting, seconded by Commissioner Nordsven.  All voted aye on a roll call vote.  M/C</w:t>
      </w:r>
    </w:p>
    <w:p w14:paraId="5432167A" w14:textId="0A218097" w:rsidR="00C93398" w:rsidRDefault="00C93398" w:rsidP="001717F3">
      <w:pPr>
        <w:tabs>
          <w:tab w:val="right" w:pos="4780"/>
          <w:tab w:val="right" w:pos="4824"/>
          <w:tab w:val="right" w:pos="5040"/>
        </w:tabs>
      </w:pPr>
    </w:p>
    <w:p w14:paraId="2C59CA60" w14:textId="5E953007" w:rsidR="009418C7" w:rsidRDefault="001717F3" w:rsidP="00502F79">
      <w:pPr>
        <w:tabs>
          <w:tab w:val="left" w:pos="255"/>
        </w:tabs>
      </w:pPr>
      <w:r>
        <w:t xml:space="preserve">Commissioner </w:t>
      </w:r>
      <w:r w:rsidR="000E059A">
        <w:t>Nordsven</w:t>
      </w:r>
      <w:r w:rsidR="00FA0412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867142">
        <w:t>Hurt</w:t>
      </w:r>
      <w:r>
        <w:t xml:space="preserve">. The consent agenda consisted of </w:t>
      </w:r>
      <w:r w:rsidR="00DA3DD1">
        <w:t xml:space="preserve">the minutes of the </w:t>
      </w:r>
      <w:r w:rsidR="000E059A">
        <w:t>September 19</w:t>
      </w:r>
      <w:r w:rsidR="000E059A" w:rsidRPr="000E059A">
        <w:rPr>
          <w:vertAlign w:val="superscript"/>
        </w:rPr>
        <w:t>th</w:t>
      </w:r>
      <w:r w:rsidR="00345FAD">
        <w:t>,</w:t>
      </w:r>
      <w:r w:rsidR="00B32778">
        <w:t xml:space="preserve"> 2022</w:t>
      </w:r>
      <w:r w:rsidR="00DA3DD1">
        <w:t xml:space="preserve"> regular meeting</w:t>
      </w:r>
      <w:r w:rsidR="006A6A29">
        <w:t xml:space="preserve">, </w:t>
      </w:r>
      <w:r w:rsidR="00A41CB6">
        <w:t xml:space="preserve">minutes of the </w:t>
      </w:r>
      <w:r w:rsidR="001C4FC6">
        <w:t xml:space="preserve">September </w:t>
      </w:r>
      <w:r w:rsidR="000E059A">
        <w:t>26</w:t>
      </w:r>
      <w:r w:rsidR="001C4FC6" w:rsidRPr="001C4FC6">
        <w:rPr>
          <w:vertAlign w:val="superscript"/>
        </w:rPr>
        <w:t>th</w:t>
      </w:r>
      <w:r w:rsidR="00A41CB6">
        <w:t>, 2022 special meeting</w:t>
      </w:r>
      <w:r w:rsidR="000E059A">
        <w:t xml:space="preserve"> (final budget meeting)</w:t>
      </w:r>
      <w:r w:rsidR="00A41CB6">
        <w:t>,</w:t>
      </w:r>
      <w:r w:rsidR="001C4FC6">
        <w:t xml:space="preserve"> bills</w:t>
      </w:r>
      <w:r w:rsidR="000E059A">
        <w:t>, pledged securities for Bravera Bank</w:t>
      </w:r>
      <w:r w:rsidR="000C71A1">
        <w:t>, a building permit for the Sandvick entryway, and the addition of the August 30, 2022 special meeting minutes correction</w:t>
      </w:r>
      <w:r w:rsidR="001C4FC6">
        <w:t xml:space="preserve">.  </w:t>
      </w:r>
      <w:r w:rsidR="007F3BD8">
        <w:t>All voted aye on a roll call vote.  M/C</w:t>
      </w:r>
    </w:p>
    <w:p w14:paraId="1C6070E9" w14:textId="3AD8517E" w:rsidR="000C71A1" w:rsidRDefault="000C71A1" w:rsidP="00502F79">
      <w:pPr>
        <w:tabs>
          <w:tab w:val="left" w:pos="255"/>
        </w:tabs>
      </w:pPr>
    </w:p>
    <w:p w14:paraId="17BB271E" w14:textId="309AEE8E" w:rsidR="000C71A1" w:rsidRDefault="000C71A1" w:rsidP="00502F79">
      <w:pPr>
        <w:tabs>
          <w:tab w:val="left" w:pos="255"/>
        </w:tabs>
      </w:pPr>
      <w:r>
        <w:t>The City Commission and audience welcomed new School Resource Officer Michael Moseley.</w:t>
      </w:r>
    </w:p>
    <w:p w14:paraId="42BE9BFF" w14:textId="25735A62" w:rsidR="000C71A1" w:rsidRDefault="000C71A1" w:rsidP="00502F79">
      <w:pPr>
        <w:tabs>
          <w:tab w:val="left" w:pos="255"/>
        </w:tabs>
      </w:pPr>
    </w:p>
    <w:p w14:paraId="555F25C9" w14:textId="05E2A2DC" w:rsidR="000C71A1" w:rsidRDefault="000C71A1" w:rsidP="00502F79">
      <w:pPr>
        <w:tabs>
          <w:tab w:val="left" w:pos="255"/>
        </w:tabs>
      </w:pPr>
      <w:r>
        <w:t xml:space="preserve">Jim Jeske representing the Food Pantry Committee discussed with the commission the current situation with the food pantry and the need for continued services and a future location for the food pantry, as well as the meals on wheels program and a senior/youth activity center.  Mr. Jeske </w:t>
      </w:r>
      <w:r w:rsidR="00CA155A">
        <w:t>inquired</w:t>
      </w:r>
      <w:r w:rsidR="00BC4CBC">
        <w:t xml:space="preserve"> </w:t>
      </w:r>
      <w:r w:rsidR="00ED039F">
        <w:t>the</w:t>
      </w:r>
      <w:r w:rsidR="00B81A7F">
        <w:t xml:space="preserve"> City Commission</w:t>
      </w:r>
      <w:r w:rsidR="00ED039F">
        <w:t xml:space="preserve"> </w:t>
      </w:r>
      <w:r w:rsidR="00CA155A">
        <w:t xml:space="preserve">about </w:t>
      </w:r>
      <w:r w:rsidR="00ED039F">
        <w:t>supporting and partnering</w:t>
      </w:r>
      <w:r w:rsidR="006F4CED">
        <w:t xml:space="preserve"> with the food pantry and above items.</w:t>
      </w:r>
    </w:p>
    <w:p w14:paraId="5CCFDC43" w14:textId="2D41D43A" w:rsidR="000C71A1" w:rsidRDefault="000C71A1" w:rsidP="00502F79">
      <w:pPr>
        <w:tabs>
          <w:tab w:val="left" w:pos="255"/>
        </w:tabs>
      </w:pPr>
    </w:p>
    <w:p w14:paraId="51777F66" w14:textId="0A8E6B87" w:rsidR="000C71A1" w:rsidRDefault="000C71A1" w:rsidP="00502F79">
      <w:pPr>
        <w:tabs>
          <w:tab w:val="left" w:pos="255"/>
        </w:tabs>
      </w:pPr>
      <w:r>
        <w:t>Florine Lazorenko and Terrald Ban</w:t>
      </w:r>
      <w:r w:rsidR="00BC4CBC">
        <w:t>g</w:t>
      </w:r>
      <w:r>
        <w:t>, representing the Dunn County Fair Association,</w:t>
      </w:r>
      <w:r w:rsidR="005F4278">
        <w:t xml:space="preserve"> thanked the Commission for the recent support with the fair and</w:t>
      </w:r>
      <w:r>
        <w:t xml:space="preserve"> discussed </w:t>
      </w:r>
      <w:r w:rsidR="00BC4CBC">
        <w:t xml:space="preserve">scheduling </w:t>
      </w:r>
      <w:r w:rsidR="005F4278">
        <w:t>a</w:t>
      </w:r>
      <w:r w:rsidR="00BC4CBC">
        <w:t xml:space="preserve"> carnival in Killdeer next year</w:t>
      </w:r>
      <w:r>
        <w:t xml:space="preserve"> after a successful carnival in the summer</w:t>
      </w:r>
      <w:r w:rsidR="005F4278">
        <w:t xml:space="preserve">.  They </w:t>
      </w:r>
      <w:r>
        <w:t>asked if the Commission could offer support for the carnival in the upcoming year.</w:t>
      </w:r>
    </w:p>
    <w:p w14:paraId="4DC2C470" w14:textId="43F6DBEC" w:rsidR="00BC4CBC" w:rsidRDefault="00BC4CBC" w:rsidP="00502F79">
      <w:pPr>
        <w:tabs>
          <w:tab w:val="left" w:pos="255"/>
        </w:tabs>
      </w:pPr>
    </w:p>
    <w:p w14:paraId="705FC167" w14:textId="7BDF671A" w:rsidR="00BC4CBC" w:rsidRDefault="00BC4CBC" w:rsidP="00502F79">
      <w:pPr>
        <w:tabs>
          <w:tab w:val="left" w:pos="255"/>
        </w:tabs>
      </w:pPr>
      <w:r>
        <w:lastRenderedPageBreak/>
        <w:t>West Dunn Fire Department Fire Chief Ryan Hauck discussed with the Commission</w:t>
      </w:r>
      <w:r w:rsidR="006F4CED">
        <w:t xml:space="preserve"> moving forward with obtaining property in the City owned old rodeo grounds</w:t>
      </w:r>
      <w:r w:rsidR="00CA155A">
        <w:t xml:space="preserve"> in the Railroad First Addition</w:t>
      </w:r>
      <w:r w:rsidR="006F4CED">
        <w:t xml:space="preserve"> to build a new fire hall.  The Commission asked for the planned Rodeo Dr extension through the old rodeo grounds to be surveyed/start process of as well as platting the old rodeo grounds</w:t>
      </w:r>
      <w:r w:rsidR="0093174C">
        <w:t>.</w:t>
      </w:r>
    </w:p>
    <w:p w14:paraId="03A4462F" w14:textId="77777777" w:rsidR="006A7C62" w:rsidRDefault="006A7C62" w:rsidP="006A7C62"/>
    <w:p w14:paraId="15324BFF" w14:textId="6EC593C1" w:rsidR="006A7C62" w:rsidRDefault="006A7C62" w:rsidP="006A7C62">
      <w:r>
        <w:t xml:space="preserve">Commissioner </w:t>
      </w:r>
      <w:r>
        <w:t>Hurt</w:t>
      </w:r>
      <w:r>
        <w:t xml:space="preserve"> made the motion to </w:t>
      </w:r>
      <w:r>
        <w:t>accept the findings of staff and approve the Bernel Zabolotny Subdivision, Lot 1, Block 1, lying in the NW ¼ of Section 24, Township 145 North, Range 95 West, within the extraterritorial area of the City of Killdeer, Dunn County, North Dakota.  The motion was</w:t>
      </w:r>
      <w:r>
        <w:t xml:space="preserve"> seconded by Commissioner </w:t>
      </w:r>
      <w:r>
        <w:t>Nordsven</w:t>
      </w:r>
      <w:r>
        <w:t>.  All voted aye on a roll call vote.  M/C</w:t>
      </w:r>
    </w:p>
    <w:p w14:paraId="2CC24F32" w14:textId="35650336" w:rsidR="001B1BAD" w:rsidRDefault="001B1BAD" w:rsidP="006A7C62"/>
    <w:p w14:paraId="1891A59C" w14:textId="7FD0DD78" w:rsidR="001B1BAD" w:rsidRDefault="001B1BAD" w:rsidP="001B1BAD">
      <w:r>
        <w:t xml:space="preserve">Commissioner </w:t>
      </w:r>
      <w:r>
        <w:t>Summerfield</w:t>
      </w:r>
      <w:r>
        <w:t xml:space="preserve"> made the motion to accept the findings of staff and approve </w:t>
      </w:r>
      <w:r>
        <w:t xml:space="preserve">rezoning from the Agricultural District to the Industrial District </w:t>
      </w:r>
      <w:r w:rsidR="000B47B2">
        <w:t xml:space="preserve">for Lot 1, Block 1, of the Bernel Zabolotny Subdivision.  </w:t>
      </w:r>
      <w:r>
        <w:t xml:space="preserve">The motion was seconded by Commissioner </w:t>
      </w:r>
      <w:r>
        <w:t>Hurt</w:t>
      </w:r>
      <w:r>
        <w:t>.  All voted aye on a roll call vote.  M/C</w:t>
      </w:r>
    </w:p>
    <w:p w14:paraId="7F39047B" w14:textId="77777777" w:rsidR="001B1BAD" w:rsidRDefault="001B1BAD" w:rsidP="006A7C62"/>
    <w:p w14:paraId="0ACD307E" w14:textId="105B833B" w:rsidR="000B47B2" w:rsidRDefault="000B47B2" w:rsidP="000B47B2">
      <w:r>
        <w:t xml:space="preserve">Commissioner Hurt made the motion to accept the findings of staff and approve the </w:t>
      </w:r>
      <w:r>
        <w:t xml:space="preserve">Conditional use </w:t>
      </w:r>
      <w:r w:rsidR="00ED039F">
        <w:t xml:space="preserve">Permit for Lot 1, Block 1, of </w:t>
      </w:r>
      <w:r w:rsidR="00145908">
        <w:t xml:space="preserve">the </w:t>
      </w:r>
      <w:r w:rsidR="00ED039F">
        <w:t xml:space="preserve">Bernel Zabolotny Subdivision.  </w:t>
      </w:r>
      <w:r>
        <w:t xml:space="preserve">The motion was seconded by Commissioner </w:t>
      </w:r>
      <w:r>
        <w:t>Wallace</w:t>
      </w:r>
      <w:r>
        <w:t>.  All voted aye on a roll call vote.  M/C</w:t>
      </w:r>
    </w:p>
    <w:p w14:paraId="4003C9F7" w14:textId="6C67DA53" w:rsidR="00343714" w:rsidRDefault="00343714" w:rsidP="00502F79">
      <w:pPr>
        <w:tabs>
          <w:tab w:val="left" w:pos="255"/>
        </w:tabs>
      </w:pPr>
    </w:p>
    <w:p w14:paraId="389A0B7F" w14:textId="4C70ED1F" w:rsidR="00235478" w:rsidRDefault="00235478" w:rsidP="00235478">
      <w:bookmarkStart w:id="0" w:name="_Hlk102648340"/>
      <w:bookmarkStart w:id="1" w:name="_Hlk82614336"/>
      <w:bookmarkStart w:id="2" w:name="_Hlk85196673"/>
      <w:r w:rsidRPr="00235478">
        <w:t xml:space="preserve">Commissioner </w:t>
      </w:r>
      <w:r w:rsidR="00BD193D">
        <w:t>Nordsven</w:t>
      </w:r>
      <w:r w:rsidRPr="00235478">
        <w:t xml:space="preserve"> made the motion to </w:t>
      </w:r>
      <w:r w:rsidR="0009267E">
        <w:t>approve the purchase agreement for</w:t>
      </w:r>
      <w:r w:rsidR="00BD193D">
        <w:t xml:space="preserve"> $720,000 </w:t>
      </w:r>
      <w:r w:rsidR="0009267E">
        <w:t xml:space="preserve">with D&amp;E Financial Holdings LTD </w:t>
      </w:r>
      <w:r w:rsidR="00BD193D">
        <w:t>for lots 1,2,3,4, and 5 in the Killdeer 110</w:t>
      </w:r>
      <w:r w:rsidR="0009267E">
        <w:t xml:space="preserve"> Subdivision</w:t>
      </w:r>
      <w:r w:rsidR="00BD193D">
        <w:t xml:space="preserve"> </w:t>
      </w:r>
      <w:r w:rsidR="0009267E">
        <w:t>which also has the City</w:t>
      </w:r>
      <w:r w:rsidR="00BD193D">
        <w:t xml:space="preserve"> covering the special assessments for the lots and the property tax due (no tax obligation to the seller)</w:t>
      </w:r>
      <w:r w:rsidR="00426578">
        <w:t xml:space="preserve">, </w:t>
      </w:r>
      <w:r w:rsidRPr="00235478">
        <w:t xml:space="preserve">seconded by Commissioner </w:t>
      </w:r>
      <w:r w:rsidR="00E538CD">
        <w:t>Hurt</w:t>
      </w:r>
      <w:r w:rsidRPr="00235478">
        <w:t>.  All voted aye on a roll call vote.  M/C</w:t>
      </w:r>
    </w:p>
    <w:p w14:paraId="7E2A5208" w14:textId="77777777" w:rsidR="00235478" w:rsidRPr="00235478" w:rsidRDefault="00235478" w:rsidP="00235478"/>
    <w:p w14:paraId="30302BFE" w14:textId="560F013A" w:rsidR="0046033A" w:rsidRDefault="0046033A" w:rsidP="0046033A">
      <w:bookmarkStart w:id="3" w:name="_Hlk111047611"/>
      <w:bookmarkEnd w:id="0"/>
      <w:r>
        <w:t xml:space="preserve">Commissioner </w:t>
      </w:r>
      <w:r w:rsidR="00BE3170">
        <w:t>Hurt</w:t>
      </w:r>
      <w:r>
        <w:t xml:space="preserve"> made the motion to </w:t>
      </w:r>
      <w:r w:rsidR="00BE3170">
        <w:t>move forward with the purchase agreement addendum between the City and Casey Fredericks for the Rodeo Ridge Subdivision</w:t>
      </w:r>
      <w:r w:rsidR="000E0CEC">
        <w:t xml:space="preserve">, </w:t>
      </w:r>
      <w:r>
        <w:t xml:space="preserve">seconded by Commissioner </w:t>
      </w:r>
      <w:r w:rsidR="00BE3170">
        <w:t>Wallace</w:t>
      </w:r>
      <w:r>
        <w:t>.  All voted aye on a roll call vote.  M/C</w:t>
      </w:r>
    </w:p>
    <w:p w14:paraId="18AEF480" w14:textId="0AE69198" w:rsidR="00BE3170" w:rsidRDefault="00BE3170" w:rsidP="0046033A"/>
    <w:p w14:paraId="499BB8E9" w14:textId="2C3FEC04" w:rsidR="00BE3170" w:rsidRDefault="00BE3170" w:rsidP="00BE3170">
      <w:r>
        <w:t xml:space="preserve">Commissioner </w:t>
      </w:r>
      <w:r>
        <w:t>Wallace</w:t>
      </w:r>
      <w:r>
        <w:t xml:space="preserve"> made the motion to </w:t>
      </w:r>
      <w:r>
        <w:t xml:space="preserve">approve the Killdeer Visitor’s Lodging Tax Fund </w:t>
      </w:r>
      <w:r w:rsidR="00B625CD">
        <w:t>Application for the Killdeer Saddle Club for $5,000</w:t>
      </w:r>
      <w:r>
        <w:t xml:space="preserve">, seconded by Commissioner </w:t>
      </w:r>
      <w:r>
        <w:t>Nordsven</w:t>
      </w:r>
      <w:r>
        <w:t>.  All voted aye on a roll call vote.  M/C</w:t>
      </w:r>
    </w:p>
    <w:p w14:paraId="2B4E2AA6" w14:textId="70C6E9EF" w:rsidR="00B625CD" w:rsidRDefault="00B625CD" w:rsidP="00BE3170"/>
    <w:p w14:paraId="75FC5391" w14:textId="422BC74C" w:rsidR="00B625CD" w:rsidRDefault="00B625CD" w:rsidP="00B625CD">
      <w:r>
        <w:t xml:space="preserve">Commissioner </w:t>
      </w:r>
      <w:r>
        <w:t>Wallace</w:t>
      </w:r>
      <w:r>
        <w:t xml:space="preserve"> made the motion to </w:t>
      </w:r>
      <w:r>
        <w:t xml:space="preserve">approve Kraus-Anderson Construction Company Change Order #28 for $11,878.22 for manhole gate valve covers and Change Order #29 for $115,506.71 for sidewalk modifications, </w:t>
      </w:r>
      <w:r>
        <w:t xml:space="preserve">seconded by Commissioner </w:t>
      </w:r>
      <w:r>
        <w:t>Hurt</w:t>
      </w:r>
      <w:r>
        <w:t>.  All voted aye on a roll call vote.  M/C</w:t>
      </w:r>
    </w:p>
    <w:p w14:paraId="1A09688B" w14:textId="77777777" w:rsidR="00B625CD" w:rsidRDefault="00B625CD" w:rsidP="00BE3170"/>
    <w:p w14:paraId="24897E1C" w14:textId="12083881" w:rsidR="00B625CD" w:rsidRDefault="00B625CD" w:rsidP="00B625CD">
      <w:r>
        <w:t xml:space="preserve">Commissioner </w:t>
      </w:r>
      <w:r>
        <w:t>Nordsven</w:t>
      </w:r>
      <w:r>
        <w:t xml:space="preserve"> made the motion to </w:t>
      </w:r>
      <w:r>
        <w:t xml:space="preserve">approve the resignation of Police </w:t>
      </w:r>
      <w:r w:rsidR="00A53CFE">
        <w:t>O</w:t>
      </w:r>
      <w:r>
        <w:t>fficer Dion Steinley from the full-time position</w:t>
      </w:r>
      <w:r>
        <w:t xml:space="preserve">, seconded by Commissioner </w:t>
      </w:r>
      <w:r>
        <w:t>Summerfield</w:t>
      </w:r>
      <w:r>
        <w:t>.  All voted aye on a roll call vote.  M/C</w:t>
      </w:r>
    </w:p>
    <w:p w14:paraId="39BF6727" w14:textId="7EE51BBB" w:rsidR="00B625CD" w:rsidRDefault="00B625CD" w:rsidP="00B625CD"/>
    <w:p w14:paraId="3665C999" w14:textId="1B5AD162" w:rsidR="00B625CD" w:rsidRDefault="00B625CD" w:rsidP="00B625CD">
      <w:r>
        <w:t xml:space="preserve">Commission President Spethman appointed Police Chief Eric Braathen, Police Commissioner Spethman, Commissioner Logan Wallace, and Administrator Oase to the hiring boards for the two vacant full time Police Officer positions.  </w:t>
      </w:r>
    </w:p>
    <w:p w14:paraId="061F6B48" w14:textId="7E6351FD" w:rsidR="00B625CD" w:rsidRDefault="00B625CD" w:rsidP="00B625CD"/>
    <w:p w14:paraId="13D4BF29" w14:textId="5FAEA8CE" w:rsidR="00B625CD" w:rsidRDefault="00B625CD" w:rsidP="00B625CD">
      <w:r>
        <w:lastRenderedPageBreak/>
        <w:t xml:space="preserve">Public Works Superintendent Cameron Deperalta updated the Commission on various projects in the city.  </w:t>
      </w:r>
    </w:p>
    <w:p w14:paraId="6197971B" w14:textId="77777777" w:rsidR="00B625CD" w:rsidRDefault="00B625CD" w:rsidP="00B625CD"/>
    <w:p w14:paraId="090B2599" w14:textId="6892FF02" w:rsidR="00B625CD" w:rsidRDefault="00B625CD" w:rsidP="00B625CD">
      <w:r>
        <w:t xml:space="preserve">Commissioner </w:t>
      </w:r>
      <w:r w:rsidR="00BC4F2E">
        <w:t>Wallace</w:t>
      </w:r>
      <w:r>
        <w:t xml:space="preserve"> made the motion to </w:t>
      </w:r>
      <w:r w:rsidR="00BC4F2E">
        <w:t>approve payment of $68,929.00 to Dakota Playground for a splash pad,</w:t>
      </w:r>
      <w:r>
        <w:t xml:space="preserve"> seconded by Commissioner </w:t>
      </w:r>
      <w:r w:rsidR="00BC4F2E">
        <w:t>Nordsven</w:t>
      </w:r>
      <w:r>
        <w:t>.  All voted aye on a roll call vote.  M/C</w:t>
      </w:r>
    </w:p>
    <w:p w14:paraId="6A4DEEA7" w14:textId="7E3D87CC" w:rsidR="00731237" w:rsidRDefault="00731237" w:rsidP="00B625CD"/>
    <w:p w14:paraId="198FA4BB" w14:textId="54B7D60D" w:rsidR="00731237" w:rsidRDefault="00731237" w:rsidP="00B625CD">
      <w:r>
        <w:t xml:space="preserve">Commissioner Greg </w:t>
      </w:r>
      <w:r w:rsidR="00C5589F">
        <w:t>Nordsven</w:t>
      </w:r>
      <w:r>
        <w:t xml:space="preserve"> discussed the High St sidewalk project.  </w:t>
      </w:r>
    </w:p>
    <w:p w14:paraId="6340448A" w14:textId="3392506E" w:rsidR="00731237" w:rsidRDefault="00731237" w:rsidP="00B625CD"/>
    <w:p w14:paraId="0F244DD4" w14:textId="47281271" w:rsidR="00731237" w:rsidRDefault="00731237" w:rsidP="00B625CD">
      <w:r>
        <w:t>Commissioner Kelly Summerfield discussed the Visitor’s Committee recent meeting.</w:t>
      </w:r>
    </w:p>
    <w:p w14:paraId="434D56E3" w14:textId="77777777" w:rsidR="00B625CD" w:rsidRDefault="00B625CD" w:rsidP="00B625CD"/>
    <w:bookmarkEnd w:id="3"/>
    <w:bookmarkEnd w:id="1"/>
    <w:bookmarkEnd w:id="2"/>
    <w:p w14:paraId="01DC881D" w14:textId="3376853E" w:rsidR="00C25911" w:rsidRDefault="004C358A" w:rsidP="001717F3">
      <w:r>
        <w:t>Ha</w:t>
      </w:r>
      <w:r w:rsidR="00C25911">
        <w:t xml:space="preserve">ving no further business, Commissioner </w:t>
      </w:r>
      <w:r w:rsidR="000E0CEC">
        <w:t>Wallace</w:t>
      </w:r>
      <w:r w:rsidR="00205BDA">
        <w:t xml:space="preserve"> </w:t>
      </w:r>
      <w:r w:rsidR="006D0E5E">
        <w:t>moved to adjourn</w:t>
      </w:r>
      <w:r w:rsidR="000341D2">
        <w:t xml:space="preserve">, seconded by Commissioner </w:t>
      </w:r>
      <w:r w:rsidR="0046033A">
        <w:t>Hurt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731237">
        <w:t>6:03</w:t>
      </w:r>
      <w:r w:rsidR="00E23076">
        <w:t xml:space="preserve"> </w:t>
      </w:r>
      <w:r w:rsidR="00166997">
        <w:t>P</w:t>
      </w:r>
      <w:r w:rsidR="00C25911">
        <w:t>.M.</w:t>
      </w:r>
    </w:p>
    <w:p w14:paraId="045E75F7" w14:textId="77777777" w:rsidR="00656951" w:rsidRDefault="00656951"/>
    <w:p w14:paraId="36E02567" w14:textId="75F9476D" w:rsidR="00C94C56" w:rsidRDefault="00C94C56">
      <w:r>
        <w:t>The following bills were approved for payment</w:t>
      </w:r>
      <w:r w:rsidR="00A02F92">
        <w:t>: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3320"/>
        <w:gridCol w:w="1120"/>
        <w:gridCol w:w="1360"/>
      </w:tblGrid>
      <w:tr w:rsidR="00982CAD" w14:paraId="4048B006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9037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9-20-2022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8FFC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6FB7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$37,846.58</w:t>
            </w:r>
          </w:p>
        </w:tc>
      </w:tr>
      <w:tr w:rsidR="00982CAD" w14:paraId="2CE86186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A947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09-20-2022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CD20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37A3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$13,851.63</w:t>
            </w:r>
          </w:p>
        </w:tc>
      </w:tr>
      <w:tr w:rsidR="00982CAD" w14:paraId="3873854F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2E83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59D2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4EE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$14,125.83</w:t>
            </w:r>
          </w:p>
        </w:tc>
      </w:tr>
      <w:tr w:rsidR="00982CAD" w14:paraId="102ECF51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000A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19196  Advanced Business Methods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5F63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E6A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$663.41</w:t>
            </w:r>
          </w:p>
        </w:tc>
      </w:tr>
      <w:tr w:rsidR="00982CAD" w14:paraId="6FBA1880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22DA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19197  AH,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986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BE9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$213.76</w:t>
            </w:r>
          </w:p>
        </w:tc>
      </w:tr>
      <w:tr w:rsidR="00982CAD" w14:paraId="2CF3E28C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E50E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19198  Ashley Murphy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1BFC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5A7B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$517.50</w:t>
            </w:r>
          </w:p>
        </w:tc>
      </w:tr>
      <w:tr w:rsidR="00982CAD" w14:paraId="58028A04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E1BD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19199  Bosch Lumber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D112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8F54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$36.90</w:t>
            </w:r>
          </w:p>
        </w:tc>
      </w:tr>
      <w:tr w:rsidR="00982CAD" w14:paraId="70A53356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A912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19200  Butler Machinery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DC6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570C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$508.00</w:t>
            </w:r>
          </w:p>
        </w:tc>
      </w:tr>
      <w:tr w:rsidR="00982CAD" w14:paraId="4064D4F6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4B21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19201 Cameron Deperalta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DF38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43F4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$35.00</w:t>
            </w:r>
          </w:p>
        </w:tc>
      </w:tr>
      <w:tr w:rsidR="00982CAD" w14:paraId="6CAC5CEC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BBBA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19202  Cooperative Legal Services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D106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FCB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$4,575.00</w:t>
            </w:r>
          </w:p>
        </w:tc>
      </w:tr>
      <w:tr w:rsidR="00982CAD" w14:paraId="0E714B04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C571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19203  Dane Larsen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5B1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58BD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$1,800.00</w:t>
            </w:r>
          </w:p>
        </w:tc>
      </w:tr>
      <w:tr w:rsidR="00982CAD" w14:paraId="129F5711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91C6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19204  Denny's Electric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310B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6437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$1,905.83</w:t>
            </w:r>
          </w:p>
        </w:tc>
      </w:tr>
      <w:tr w:rsidR="00982CAD" w14:paraId="6013C9EE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ECCA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19205  Dunn County Golf Assoc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B0B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E89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$42,601.89</w:t>
            </w:r>
          </w:p>
        </w:tc>
      </w:tr>
      <w:tr w:rsidR="00982CAD" w14:paraId="34C41D7F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9955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19206  Esteban's Concrete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4F8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B7EE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$13,000.00</w:t>
            </w:r>
          </w:p>
        </w:tc>
      </w:tr>
      <w:tr w:rsidR="00982CAD" w14:paraId="4762C144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6A86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19207  Fair Repair &amp; Service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8B46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A1D2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$390.56</w:t>
            </w:r>
          </w:p>
        </w:tc>
      </w:tr>
      <w:tr w:rsidR="00982CAD" w14:paraId="6BBA0C5F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2E96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19208  Farmers Union Insurance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0503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19BB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$730.00</w:t>
            </w:r>
          </w:p>
        </w:tc>
      </w:tr>
      <w:tr w:rsidR="00982CAD" w14:paraId="06903979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98DD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19209  G &amp; G Garbage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35F7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4335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$1,123.00</w:t>
            </w:r>
          </w:p>
        </w:tc>
      </w:tr>
      <w:tr w:rsidR="00982CAD" w14:paraId="1CBE476C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9C0A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19210  Heartland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179B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6555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$4,032.75</w:t>
            </w:r>
          </w:p>
        </w:tc>
      </w:tr>
      <w:tr w:rsidR="00982CAD" w14:paraId="1F048671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B008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  Killdeer Mt. Contracting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0CC8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162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$663.43</w:t>
            </w:r>
          </w:p>
        </w:tc>
      </w:tr>
      <w:tr w:rsidR="00982CAD" w14:paraId="63BD87F3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6EBA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19212  Killdeer Park District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89A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23CF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$628.94</w:t>
            </w:r>
          </w:p>
        </w:tc>
      </w:tr>
      <w:tr w:rsidR="00982CAD" w14:paraId="2D9E895D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79D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19213  Leticia Axtell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F948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13C1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982CAD" w14:paraId="628611B3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7BBE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19214  Mechelle McFarland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262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6C0E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$867.00</w:t>
            </w:r>
          </w:p>
        </w:tc>
      </w:tr>
      <w:tr w:rsidR="00982CAD" w14:paraId="7FD9DF46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FE35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19215  Michael Moseley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0C98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1F26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$729.19</w:t>
            </w:r>
          </w:p>
        </w:tc>
      </w:tr>
      <w:tr w:rsidR="00982CAD" w14:paraId="01E52A53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84E7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19216  Midwest Doors of Dickinson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7128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9D6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$116.98</w:t>
            </w:r>
          </w:p>
        </w:tc>
      </w:tr>
      <w:tr w:rsidR="00982CAD" w14:paraId="12BFB19D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74FD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19217  Nelson International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8A7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7DF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$375.38</w:t>
            </w:r>
          </w:p>
        </w:tc>
      </w:tr>
      <w:tr w:rsidR="00982CAD" w14:paraId="033DE821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8137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19218  Newman Signs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0921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EAE9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$533.23</w:t>
            </w:r>
          </w:p>
        </w:tc>
      </w:tr>
      <w:tr w:rsidR="00982CAD" w14:paraId="71AE52C7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AA6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19219  Nitro Green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A924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BE24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$769.69</w:t>
            </w:r>
          </w:p>
        </w:tc>
      </w:tr>
      <w:tr w:rsidR="00982CAD" w14:paraId="60B72CDB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851E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19220  Pitney Bowes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AE3B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0192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982CAD" w14:paraId="04F8C395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C032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19221  Smart Computers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3AEB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3D9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$549.00</w:t>
            </w:r>
          </w:p>
        </w:tc>
      </w:tr>
      <w:tr w:rsidR="00982CAD" w14:paraId="37913B3A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E400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19222  Southwest Water Authority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A8AB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8BB3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$48,089.06</w:t>
            </w:r>
          </w:p>
        </w:tc>
      </w:tr>
      <w:tr w:rsidR="00982CAD" w14:paraId="700BE795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FACF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19223  Visa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AFC5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C082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$2,514.12</w:t>
            </w:r>
          </w:p>
        </w:tc>
      </w:tr>
      <w:tr w:rsidR="00982CAD" w14:paraId="5939BFE4" w14:textId="77777777" w:rsidTr="00982CAD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4458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19224  Westlie Truck Center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AD06" w14:textId="77777777" w:rsidR="00982CAD" w:rsidRDefault="00982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9CD6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$86.92</w:t>
            </w:r>
          </w:p>
        </w:tc>
      </w:tr>
      <w:tr w:rsidR="00982CAD" w14:paraId="4AC6EF10" w14:textId="77777777" w:rsidTr="00982CAD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B4D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FAE9" w14:textId="77777777" w:rsidR="00982CAD" w:rsidRDefault="00982CA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F907D" w14:textId="77777777" w:rsidR="00982CAD" w:rsidRDefault="00982C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$194,630.58</w:t>
            </w:r>
          </w:p>
        </w:tc>
      </w:tr>
    </w:tbl>
    <w:p w14:paraId="38422D83" w14:textId="0652040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5E080B66" w:rsidR="00656951" w:rsidRDefault="00E34261" w:rsidP="00656951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9E606C">
        <w:t>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5E7D"/>
    <w:rsid w:val="00010905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26F9D"/>
    <w:rsid w:val="00030600"/>
    <w:rsid w:val="00031B06"/>
    <w:rsid w:val="00032EB6"/>
    <w:rsid w:val="00033482"/>
    <w:rsid w:val="00033D92"/>
    <w:rsid w:val="000341D2"/>
    <w:rsid w:val="000342CC"/>
    <w:rsid w:val="0003576E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267E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3A76"/>
    <w:rsid w:val="000A438A"/>
    <w:rsid w:val="000A467A"/>
    <w:rsid w:val="000A7503"/>
    <w:rsid w:val="000A773D"/>
    <w:rsid w:val="000B0658"/>
    <w:rsid w:val="000B1096"/>
    <w:rsid w:val="000B1F12"/>
    <w:rsid w:val="000B2B60"/>
    <w:rsid w:val="000B4393"/>
    <w:rsid w:val="000B47B2"/>
    <w:rsid w:val="000B5818"/>
    <w:rsid w:val="000B6138"/>
    <w:rsid w:val="000B67C7"/>
    <w:rsid w:val="000C1DA4"/>
    <w:rsid w:val="000C2DAA"/>
    <w:rsid w:val="000C2E11"/>
    <w:rsid w:val="000C37C3"/>
    <w:rsid w:val="000C53DC"/>
    <w:rsid w:val="000C70EC"/>
    <w:rsid w:val="000C71A1"/>
    <w:rsid w:val="000D04DF"/>
    <w:rsid w:val="000D1F8F"/>
    <w:rsid w:val="000D41E9"/>
    <w:rsid w:val="000D6152"/>
    <w:rsid w:val="000D7062"/>
    <w:rsid w:val="000E059A"/>
    <w:rsid w:val="000E0CEC"/>
    <w:rsid w:val="000E28D3"/>
    <w:rsid w:val="000E6066"/>
    <w:rsid w:val="000F1BAA"/>
    <w:rsid w:val="000F1C07"/>
    <w:rsid w:val="000F2663"/>
    <w:rsid w:val="000F34BA"/>
    <w:rsid w:val="0010099B"/>
    <w:rsid w:val="00101EC2"/>
    <w:rsid w:val="00102B72"/>
    <w:rsid w:val="0010361D"/>
    <w:rsid w:val="00103E66"/>
    <w:rsid w:val="001043AF"/>
    <w:rsid w:val="001043B4"/>
    <w:rsid w:val="00105FB4"/>
    <w:rsid w:val="0010783C"/>
    <w:rsid w:val="00110265"/>
    <w:rsid w:val="00110A62"/>
    <w:rsid w:val="00110DEE"/>
    <w:rsid w:val="00111F49"/>
    <w:rsid w:val="0011215F"/>
    <w:rsid w:val="0011456E"/>
    <w:rsid w:val="00114581"/>
    <w:rsid w:val="001145F0"/>
    <w:rsid w:val="00116156"/>
    <w:rsid w:val="00116A39"/>
    <w:rsid w:val="0011711F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4C48"/>
    <w:rsid w:val="00145627"/>
    <w:rsid w:val="00145908"/>
    <w:rsid w:val="00145B4F"/>
    <w:rsid w:val="00145BEA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36D2"/>
    <w:rsid w:val="00183DBE"/>
    <w:rsid w:val="00184DE4"/>
    <w:rsid w:val="00184FCF"/>
    <w:rsid w:val="00185DDE"/>
    <w:rsid w:val="0018603B"/>
    <w:rsid w:val="00186410"/>
    <w:rsid w:val="00193059"/>
    <w:rsid w:val="001936DA"/>
    <w:rsid w:val="00195920"/>
    <w:rsid w:val="00195CF6"/>
    <w:rsid w:val="00197460"/>
    <w:rsid w:val="001A202A"/>
    <w:rsid w:val="001A34A3"/>
    <w:rsid w:val="001A35DF"/>
    <w:rsid w:val="001A3C4A"/>
    <w:rsid w:val="001A4E40"/>
    <w:rsid w:val="001A6A54"/>
    <w:rsid w:val="001A70E1"/>
    <w:rsid w:val="001A7ABC"/>
    <w:rsid w:val="001A7B8D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09C"/>
    <w:rsid w:val="001F4441"/>
    <w:rsid w:val="001F47FB"/>
    <w:rsid w:val="001F507C"/>
    <w:rsid w:val="001F661E"/>
    <w:rsid w:val="001F6DF6"/>
    <w:rsid w:val="001F75E1"/>
    <w:rsid w:val="001F79DC"/>
    <w:rsid w:val="001F7C07"/>
    <w:rsid w:val="00200139"/>
    <w:rsid w:val="00200CCA"/>
    <w:rsid w:val="00201B01"/>
    <w:rsid w:val="0020463F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D3C"/>
    <w:rsid w:val="00220506"/>
    <w:rsid w:val="00223D91"/>
    <w:rsid w:val="00224C96"/>
    <w:rsid w:val="00225566"/>
    <w:rsid w:val="00231D69"/>
    <w:rsid w:val="00232CE5"/>
    <w:rsid w:val="00235478"/>
    <w:rsid w:val="00235568"/>
    <w:rsid w:val="00235810"/>
    <w:rsid w:val="00236A7B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FC7"/>
    <w:rsid w:val="002A4022"/>
    <w:rsid w:val="002A5365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B88"/>
    <w:rsid w:val="002D2A42"/>
    <w:rsid w:val="002D3463"/>
    <w:rsid w:val="002D4582"/>
    <w:rsid w:val="002D5042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431B"/>
    <w:rsid w:val="0032589D"/>
    <w:rsid w:val="003260BA"/>
    <w:rsid w:val="00326928"/>
    <w:rsid w:val="0032775C"/>
    <w:rsid w:val="00327E36"/>
    <w:rsid w:val="003304C7"/>
    <w:rsid w:val="0033107A"/>
    <w:rsid w:val="003315D8"/>
    <w:rsid w:val="0033161B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CF4"/>
    <w:rsid w:val="003D110A"/>
    <w:rsid w:val="003D3B54"/>
    <w:rsid w:val="003D3F13"/>
    <w:rsid w:val="003D4A55"/>
    <w:rsid w:val="003D4F5A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6C89"/>
    <w:rsid w:val="00417938"/>
    <w:rsid w:val="00417B37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13F8"/>
    <w:rsid w:val="004B29BF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C7AAC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06B9"/>
    <w:rsid w:val="004F1802"/>
    <w:rsid w:val="004F27FC"/>
    <w:rsid w:val="004F2B9B"/>
    <w:rsid w:val="004F2D03"/>
    <w:rsid w:val="004F38E5"/>
    <w:rsid w:val="004F54F2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5795"/>
    <w:rsid w:val="00535895"/>
    <w:rsid w:val="00537553"/>
    <w:rsid w:val="00537A67"/>
    <w:rsid w:val="0054029C"/>
    <w:rsid w:val="00540728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7E5C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305"/>
    <w:rsid w:val="005A5AB5"/>
    <w:rsid w:val="005A6573"/>
    <w:rsid w:val="005B5612"/>
    <w:rsid w:val="005B5A88"/>
    <w:rsid w:val="005B70B8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4278"/>
    <w:rsid w:val="00602263"/>
    <w:rsid w:val="00602F9A"/>
    <w:rsid w:val="006033F0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7821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3624"/>
    <w:rsid w:val="006B3BDB"/>
    <w:rsid w:val="006B7198"/>
    <w:rsid w:val="006B739F"/>
    <w:rsid w:val="006B7569"/>
    <w:rsid w:val="006C0AA9"/>
    <w:rsid w:val="006C0F3E"/>
    <w:rsid w:val="006C10BD"/>
    <w:rsid w:val="006C2CD1"/>
    <w:rsid w:val="006C37B9"/>
    <w:rsid w:val="006C3950"/>
    <w:rsid w:val="006C3E02"/>
    <w:rsid w:val="006D0E5E"/>
    <w:rsid w:val="006D2BD4"/>
    <w:rsid w:val="006D2DED"/>
    <w:rsid w:val="006D3278"/>
    <w:rsid w:val="006D636D"/>
    <w:rsid w:val="006D674B"/>
    <w:rsid w:val="006E3A94"/>
    <w:rsid w:val="006E3AB5"/>
    <w:rsid w:val="006E3C43"/>
    <w:rsid w:val="006E3CF2"/>
    <w:rsid w:val="006E45F6"/>
    <w:rsid w:val="006E5A74"/>
    <w:rsid w:val="006E6C53"/>
    <w:rsid w:val="006F0056"/>
    <w:rsid w:val="006F20C6"/>
    <w:rsid w:val="006F4CED"/>
    <w:rsid w:val="006F7CA4"/>
    <w:rsid w:val="007007DC"/>
    <w:rsid w:val="007009C5"/>
    <w:rsid w:val="00700D43"/>
    <w:rsid w:val="00702A40"/>
    <w:rsid w:val="007031AE"/>
    <w:rsid w:val="007041D9"/>
    <w:rsid w:val="007041F5"/>
    <w:rsid w:val="0070570F"/>
    <w:rsid w:val="00705B32"/>
    <w:rsid w:val="00705F34"/>
    <w:rsid w:val="00706020"/>
    <w:rsid w:val="00706652"/>
    <w:rsid w:val="00711FB2"/>
    <w:rsid w:val="00712B92"/>
    <w:rsid w:val="00713672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165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572E"/>
    <w:rsid w:val="008D7470"/>
    <w:rsid w:val="008D7967"/>
    <w:rsid w:val="008E25F7"/>
    <w:rsid w:val="008E2E75"/>
    <w:rsid w:val="008E38B8"/>
    <w:rsid w:val="008E4FA0"/>
    <w:rsid w:val="008E5771"/>
    <w:rsid w:val="008E5E28"/>
    <w:rsid w:val="008E636E"/>
    <w:rsid w:val="008E6559"/>
    <w:rsid w:val="008E7A35"/>
    <w:rsid w:val="008E7D3C"/>
    <w:rsid w:val="008F124D"/>
    <w:rsid w:val="008F1520"/>
    <w:rsid w:val="008F222B"/>
    <w:rsid w:val="008F25B0"/>
    <w:rsid w:val="008F27B5"/>
    <w:rsid w:val="008F35B7"/>
    <w:rsid w:val="008F52A2"/>
    <w:rsid w:val="008F650D"/>
    <w:rsid w:val="008F726C"/>
    <w:rsid w:val="009000E3"/>
    <w:rsid w:val="00900B80"/>
    <w:rsid w:val="00901278"/>
    <w:rsid w:val="00901DF7"/>
    <w:rsid w:val="00904F74"/>
    <w:rsid w:val="00907A0A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30059"/>
    <w:rsid w:val="00930CCF"/>
    <w:rsid w:val="00930D83"/>
    <w:rsid w:val="009312DB"/>
    <w:rsid w:val="0093174C"/>
    <w:rsid w:val="009326F8"/>
    <w:rsid w:val="00934119"/>
    <w:rsid w:val="0093414A"/>
    <w:rsid w:val="00935908"/>
    <w:rsid w:val="00937A3A"/>
    <w:rsid w:val="009402F9"/>
    <w:rsid w:val="00940C50"/>
    <w:rsid w:val="009418C7"/>
    <w:rsid w:val="0094345F"/>
    <w:rsid w:val="00945F74"/>
    <w:rsid w:val="00946708"/>
    <w:rsid w:val="009500C0"/>
    <w:rsid w:val="00950AEA"/>
    <w:rsid w:val="00950D69"/>
    <w:rsid w:val="00950F8A"/>
    <w:rsid w:val="00951858"/>
    <w:rsid w:val="0095392B"/>
    <w:rsid w:val="00953FB8"/>
    <w:rsid w:val="009555B8"/>
    <w:rsid w:val="009566BC"/>
    <w:rsid w:val="0096309B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15E8"/>
    <w:rsid w:val="00982354"/>
    <w:rsid w:val="00982CAD"/>
    <w:rsid w:val="009841B3"/>
    <w:rsid w:val="009869AE"/>
    <w:rsid w:val="00986BEB"/>
    <w:rsid w:val="00987E8A"/>
    <w:rsid w:val="0099265C"/>
    <w:rsid w:val="00992EC8"/>
    <w:rsid w:val="00993515"/>
    <w:rsid w:val="009968CE"/>
    <w:rsid w:val="009968FD"/>
    <w:rsid w:val="009970AC"/>
    <w:rsid w:val="00997127"/>
    <w:rsid w:val="00997620"/>
    <w:rsid w:val="009A009E"/>
    <w:rsid w:val="009A3EF3"/>
    <w:rsid w:val="009A5B48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1F0F"/>
    <w:rsid w:val="009D2765"/>
    <w:rsid w:val="009D2CFD"/>
    <w:rsid w:val="009D52EB"/>
    <w:rsid w:val="009D647E"/>
    <w:rsid w:val="009D7918"/>
    <w:rsid w:val="009D7EAD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F92"/>
    <w:rsid w:val="00A04689"/>
    <w:rsid w:val="00A051C7"/>
    <w:rsid w:val="00A05EAD"/>
    <w:rsid w:val="00A07EFC"/>
    <w:rsid w:val="00A10541"/>
    <w:rsid w:val="00A1255B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820"/>
    <w:rsid w:val="00A324F8"/>
    <w:rsid w:val="00A3441D"/>
    <w:rsid w:val="00A34B54"/>
    <w:rsid w:val="00A35E20"/>
    <w:rsid w:val="00A3621E"/>
    <w:rsid w:val="00A37C1A"/>
    <w:rsid w:val="00A41CB6"/>
    <w:rsid w:val="00A41DB8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3CFE"/>
    <w:rsid w:val="00A547A0"/>
    <w:rsid w:val="00A54DBA"/>
    <w:rsid w:val="00A55314"/>
    <w:rsid w:val="00A5556E"/>
    <w:rsid w:val="00A56E7F"/>
    <w:rsid w:val="00A57972"/>
    <w:rsid w:val="00A60CAE"/>
    <w:rsid w:val="00A616FB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32"/>
    <w:rsid w:val="00A96FE4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5AA3"/>
    <w:rsid w:val="00AD7898"/>
    <w:rsid w:val="00AE0B68"/>
    <w:rsid w:val="00AE324F"/>
    <w:rsid w:val="00AE3B22"/>
    <w:rsid w:val="00AE45D5"/>
    <w:rsid w:val="00AE4B0C"/>
    <w:rsid w:val="00AE72CB"/>
    <w:rsid w:val="00AF0B3A"/>
    <w:rsid w:val="00AF0F5D"/>
    <w:rsid w:val="00AF11F9"/>
    <w:rsid w:val="00AF4E73"/>
    <w:rsid w:val="00B033DC"/>
    <w:rsid w:val="00B05355"/>
    <w:rsid w:val="00B058E9"/>
    <w:rsid w:val="00B05A93"/>
    <w:rsid w:val="00B065EB"/>
    <w:rsid w:val="00B0707D"/>
    <w:rsid w:val="00B1019A"/>
    <w:rsid w:val="00B105A8"/>
    <w:rsid w:val="00B10702"/>
    <w:rsid w:val="00B10923"/>
    <w:rsid w:val="00B11A62"/>
    <w:rsid w:val="00B11A81"/>
    <w:rsid w:val="00B11B39"/>
    <w:rsid w:val="00B1350B"/>
    <w:rsid w:val="00B144E3"/>
    <w:rsid w:val="00B1591E"/>
    <w:rsid w:val="00B15C2B"/>
    <w:rsid w:val="00B20F45"/>
    <w:rsid w:val="00B219D5"/>
    <w:rsid w:val="00B21D62"/>
    <w:rsid w:val="00B27EFD"/>
    <w:rsid w:val="00B27F32"/>
    <w:rsid w:val="00B31C1C"/>
    <w:rsid w:val="00B32778"/>
    <w:rsid w:val="00B34C65"/>
    <w:rsid w:val="00B379F6"/>
    <w:rsid w:val="00B37FB5"/>
    <w:rsid w:val="00B4210C"/>
    <w:rsid w:val="00B43133"/>
    <w:rsid w:val="00B4338F"/>
    <w:rsid w:val="00B45CA9"/>
    <w:rsid w:val="00B477B4"/>
    <w:rsid w:val="00B50719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509A"/>
    <w:rsid w:val="00B77028"/>
    <w:rsid w:val="00B77333"/>
    <w:rsid w:val="00B77405"/>
    <w:rsid w:val="00B8040A"/>
    <w:rsid w:val="00B807B0"/>
    <w:rsid w:val="00B81A7F"/>
    <w:rsid w:val="00B82263"/>
    <w:rsid w:val="00B842A9"/>
    <w:rsid w:val="00B85731"/>
    <w:rsid w:val="00B86616"/>
    <w:rsid w:val="00B86DF1"/>
    <w:rsid w:val="00B92417"/>
    <w:rsid w:val="00B935EE"/>
    <w:rsid w:val="00B93EB2"/>
    <w:rsid w:val="00B94E46"/>
    <w:rsid w:val="00B95628"/>
    <w:rsid w:val="00B95C19"/>
    <w:rsid w:val="00B96AA5"/>
    <w:rsid w:val="00B96E4E"/>
    <w:rsid w:val="00B97631"/>
    <w:rsid w:val="00BA0041"/>
    <w:rsid w:val="00BA21A7"/>
    <w:rsid w:val="00BA2FEB"/>
    <w:rsid w:val="00BA4F34"/>
    <w:rsid w:val="00BA5DC5"/>
    <w:rsid w:val="00BA5F07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170"/>
    <w:rsid w:val="00BE39FE"/>
    <w:rsid w:val="00BE54F8"/>
    <w:rsid w:val="00BE7532"/>
    <w:rsid w:val="00BE7B4D"/>
    <w:rsid w:val="00BE7D5B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0AC8"/>
    <w:rsid w:val="00D20B84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511"/>
    <w:rsid w:val="00D46D45"/>
    <w:rsid w:val="00D47E56"/>
    <w:rsid w:val="00D5319F"/>
    <w:rsid w:val="00D531A0"/>
    <w:rsid w:val="00D563DF"/>
    <w:rsid w:val="00D60313"/>
    <w:rsid w:val="00D608AE"/>
    <w:rsid w:val="00D60D3E"/>
    <w:rsid w:val="00D637EE"/>
    <w:rsid w:val="00D6534E"/>
    <w:rsid w:val="00D77748"/>
    <w:rsid w:val="00D77E59"/>
    <w:rsid w:val="00D8066A"/>
    <w:rsid w:val="00D81361"/>
    <w:rsid w:val="00D81FA8"/>
    <w:rsid w:val="00D83D1F"/>
    <w:rsid w:val="00D84964"/>
    <w:rsid w:val="00D85200"/>
    <w:rsid w:val="00D85602"/>
    <w:rsid w:val="00D909DF"/>
    <w:rsid w:val="00D91D15"/>
    <w:rsid w:val="00D92229"/>
    <w:rsid w:val="00D92E82"/>
    <w:rsid w:val="00D9417B"/>
    <w:rsid w:val="00D947A7"/>
    <w:rsid w:val="00DA3DD1"/>
    <w:rsid w:val="00DA465C"/>
    <w:rsid w:val="00DA469E"/>
    <w:rsid w:val="00DA4932"/>
    <w:rsid w:val="00DA5C5C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E3"/>
    <w:rsid w:val="00E20EE7"/>
    <w:rsid w:val="00E219CA"/>
    <w:rsid w:val="00E224E3"/>
    <w:rsid w:val="00E23076"/>
    <w:rsid w:val="00E232BC"/>
    <w:rsid w:val="00E25748"/>
    <w:rsid w:val="00E273F8"/>
    <w:rsid w:val="00E30961"/>
    <w:rsid w:val="00E3102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4EC"/>
    <w:rsid w:val="00E61164"/>
    <w:rsid w:val="00E63E6E"/>
    <w:rsid w:val="00E66878"/>
    <w:rsid w:val="00E6687C"/>
    <w:rsid w:val="00E6776E"/>
    <w:rsid w:val="00E7052B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52D3"/>
    <w:rsid w:val="00E86598"/>
    <w:rsid w:val="00E8706F"/>
    <w:rsid w:val="00E900C0"/>
    <w:rsid w:val="00E90EAD"/>
    <w:rsid w:val="00E9141F"/>
    <w:rsid w:val="00E92829"/>
    <w:rsid w:val="00E93E4A"/>
    <w:rsid w:val="00E97A2A"/>
    <w:rsid w:val="00EA0C0A"/>
    <w:rsid w:val="00EA2556"/>
    <w:rsid w:val="00EA356B"/>
    <w:rsid w:val="00EA4C78"/>
    <w:rsid w:val="00EA506F"/>
    <w:rsid w:val="00EA6117"/>
    <w:rsid w:val="00EA7E2C"/>
    <w:rsid w:val="00EB24FE"/>
    <w:rsid w:val="00EB2883"/>
    <w:rsid w:val="00EB40B4"/>
    <w:rsid w:val="00EB5841"/>
    <w:rsid w:val="00EB605D"/>
    <w:rsid w:val="00EB645A"/>
    <w:rsid w:val="00EB67CE"/>
    <w:rsid w:val="00EC1A21"/>
    <w:rsid w:val="00EC4EBD"/>
    <w:rsid w:val="00EC5237"/>
    <w:rsid w:val="00ED039F"/>
    <w:rsid w:val="00ED19E3"/>
    <w:rsid w:val="00ED2C7D"/>
    <w:rsid w:val="00ED5ED9"/>
    <w:rsid w:val="00EE1C5E"/>
    <w:rsid w:val="00EF17A6"/>
    <w:rsid w:val="00EF1FFB"/>
    <w:rsid w:val="00EF4030"/>
    <w:rsid w:val="00EF6323"/>
    <w:rsid w:val="00EF6EC0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EB0"/>
    <w:rsid w:val="00F163FC"/>
    <w:rsid w:val="00F212FA"/>
    <w:rsid w:val="00F21F1A"/>
    <w:rsid w:val="00F2207D"/>
    <w:rsid w:val="00F2242E"/>
    <w:rsid w:val="00F22F64"/>
    <w:rsid w:val="00F232F1"/>
    <w:rsid w:val="00F23C5A"/>
    <w:rsid w:val="00F26795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A0412"/>
    <w:rsid w:val="00FA076F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18</cp:revision>
  <cp:lastPrinted>2022-10-10T18:14:00Z</cp:lastPrinted>
  <dcterms:created xsi:type="dcterms:W3CDTF">2022-10-05T15:59:00Z</dcterms:created>
  <dcterms:modified xsi:type="dcterms:W3CDTF">2022-10-10T18:21:00Z</dcterms:modified>
</cp:coreProperties>
</file>