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1FB639A0" w:rsidR="001717F3" w:rsidRPr="009921D9" w:rsidRDefault="00BE7D5B" w:rsidP="001717F3">
      <w:pPr>
        <w:jc w:val="center"/>
      </w:pPr>
      <w:r>
        <w:t>July 5</w:t>
      </w:r>
      <w:r w:rsidRPr="00BE7D5B">
        <w:rPr>
          <w:vertAlign w:val="superscript"/>
        </w:rPr>
        <w:t>th</w:t>
      </w:r>
      <w:r w:rsidR="008C5EFB">
        <w:t>, 2022</w:t>
      </w:r>
    </w:p>
    <w:p w14:paraId="35D44CBA" w14:textId="77777777" w:rsidR="001717F3" w:rsidRDefault="001717F3" w:rsidP="001717F3">
      <w:pPr>
        <w:rPr>
          <w:sz w:val="22"/>
        </w:rPr>
      </w:pPr>
    </w:p>
    <w:p w14:paraId="70F3FD99" w14:textId="2132C0F7" w:rsidR="002D346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9E606C">
        <w:t>President</w:t>
      </w:r>
      <w:r w:rsidR="00CB7511">
        <w:t xml:space="preserve"> </w:t>
      </w:r>
      <w:r w:rsidR="00AC19FE">
        <w:t>Joel Spethman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</w:t>
      </w:r>
      <w:r w:rsidR="002B51C4">
        <w:t>PM.</w:t>
      </w:r>
      <w:r w:rsidR="001717F3">
        <w:t xml:space="preserve">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2C04D3">
        <w:t xml:space="preserve"> </w:t>
      </w:r>
      <w:r w:rsidR="00916EB5">
        <w:t>Kelly Summerfield</w:t>
      </w:r>
      <w:r w:rsidR="003875EA">
        <w:t>,</w:t>
      </w:r>
      <w:r w:rsidR="006B3624">
        <w:t xml:space="preserve"> Logan Wallace, </w:t>
      </w:r>
      <w:r w:rsidR="0044561F">
        <w:t>Joe Hurt, and Greg Nordsven</w:t>
      </w:r>
      <w:r w:rsidR="00AC38D6">
        <w:t>.</w:t>
      </w:r>
      <w:r w:rsidR="007D590E">
        <w:t xml:space="preserve"> </w:t>
      </w:r>
      <w:r w:rsidR="00AA4A01">
        <w:t>Cameron Deperalta,</w:t>
      </w:r>
      <w:r w:rsidR="00343714">
        <w:t xml:space="preserve"> </w:t>
      </w:r>
      <w:r w:rsidR="007D590E">
        <w:t xml:space="preserve">Jamie Reese, </w:t>
      </w:r>
      <w:r w:rsidR="00576DA9">
        <w:t xml:space="preserve">Scott </w:t>
      </w:r>
      <w:proofErr w:type="spellStart"/>
      <w:r w:rsidR="00576DA9">
        <w:t>Harmstead</w:t>
      </w:r>
      <w:proofErr w:type="spellEnd"/>
      <w:r w:rsidR="006B3624">
        <w:t>,</w:t>
      </w:r>
      <w:r w:rsidR="00AC38D6">
        <w:t xml:space="preserve"> </w:t>
      </w:r>
      <w:r w:rsidR="00576DA9">
        <w:t>Mechelle McFarland</w:t>
      </w:r>
      <w:r w:rsidR="00AC38D6">
        <w:t xml:space="preserve">, </w:t>
      </w:r>
      <w:r w:rsidR="00576DA9">
        <w:t xml:space="preserve">Pam </w:t>
      </w:r>
      <w:proofErr w:type="spellStart"/>
      <w:r w:rsidR="00576DA9">
        <w:t>Boepple</w:t>
      </w:r>
      <w:proofErr w:type="spellEnd"/>
      <w:r w:rsidR="00576DA9">
        <w:t xml:space="preserve">, Casey Lund, </w:t>
      </w:r>
      <w:r w:rsidR="006B3624">
        <w:t xml:space="preserve">and </w:t>
      </w:r>
      <w:r w:rsidR="0044561F">
        <w:t>Kevin Candrian</w:t>
      </w:r>
      <w:r w:rsidR="006B3624">
        <w:t xml:space="preserve"> (5:</w:t>
      </w:r>
      <w:r w:rsidR="0044561F">
        <w:t>09</w:t>
      </w:r>
      <w:r w:rsidR="006B3624">
        <w:t xml:space="preserve"> PM)</w:t>
      </w:r>
      <w:r w:rsidR="00753E7B">
        <w:t xml:space="preserve"> </w:t>
      </w:r>
      <w:r w:rsidR="00AA4A01">
        <w:t xml:space="preserve">were </w:t>
      </w:r>
      <w:r w:rsidR="002D3463">
        <w:t>also present</w:t>
      </w:r>
      <w:r w:rsidR="006F7CA4">
        <w:t xml:space="preserve"> with </w:t>
      </w:r>
      <w:r w:rsidR="006A6A29">
        <w:t>Nate Bouray</w:t>
      </w:r>
      <w:r w:rsidR="0044561F">
        <w:t xml:space="preserve"> and</w:t>
      </w:r>
      <w:r w:rsidR="006A6A29">
        <w:t xml:space="preserve"> Brett Morlok</w:t>
      </w:r>
      <w:r w:rsidR="00AC38D6">
        <w:t xml:space="preserve"> </w:t>
      </w:r>
      <w:r w:rsidR="006F7CA4">
        <w:t>present via conference call.</w:t>
      </w:r>
    </w:p>
    <w:p w14:paraId="332181D9" w14:textId="277F2B90" w:rsidR="00A96F32" w:rsidRDefault="00A96F32" w:rsidP="001717F3">
      <w:pPr>
        <w:tabs>
          <w:tab w:val="right" w:pos="4780"/>
          <w:tab w:val="right" w:pos="4824"/>
          <w:tab w:val="right" w:pos="5040"/>
        </w:tabs>
      </w:pPr>
    </w:p>
    <w:p w14:paraId="54B702F6" w14:textId="03360700" w:rsidR="00A96F32" w:rsidRDefault="00A96F32" w:rsidP="001717F3">
      <w:pPr>
        <w:tabs>
          <w:tab w:val="right" w:pos="4780"/>
          <w:tab w:val="right" w:pos="4824"/>
          <w:tab w:val="right" w:pos="5040"/>
        </w:tabs>
      </w:pPr>
      <w:r>
        <w:t>Commission President Joel Spethman asked for the Commission and audience to join in the Pledge of Allegiance.</w:t>
      </w:r>
    </w:p>
    <w:p w14:paraId="5432167A" w14:textId="0A218097" w:rsidR="00C93398" w:rsidRDefault="00C93398" w:rsidP="001717F3">
      <w:pPr>
        <w:tabs>
          <w:tab w:val="right" w:pos="4780"/>
          <w:tab w:val="right" w:pos="4824"/>
          <w:tab w:val="right" w:pos="5040"/>
        </w:tabs>
      </w:pPr>
    </w:p>
    <w:p w14:paraId="2C59CA60" w14:textId="471077D5" w:rsidR="009418C7" w:rsidRDefault="001717F3" w:rsidP="00502F79">
      <w:pPr>
        <w:tabs>
          <w:tab w:val="left" w:pos="255"/>
        </w:tabs>
      </w:pPr>
      <w:r>
        <w:t xml:space="preserve">Commissioner </w:t>
      </w:r>
      <w:r w:rsidR="00576DA9">
        <w:t>Nordsven</w:t>
      </w:r>
      <w:r w:rsidR="00FA0412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6A6A29">
        <w:t>Wallace</w:t>
      </w:r>
      <w:r>
        <w:t xml:space="preserve">. The consent agenda consisted of </w:t>
      </w:r>
      <w:r w:rsidR="00DA3DD1">
        <w:t xml:space="preserve">the minutes of the </w:t>
      </w:r>
      <w:r w:rsidR="006A6A29">
        <w:t xml:space="preserve">June </w:t>
      </w:r>
      <w:r w:rsidR="00576DA9">
        <w:t>20</w:t>
      </w:r>
      <w:r w:rsidR="006A6A29" w:rsidRPr="006A6A29">
        <w:rPr>
          <w:vertAlign w:val="superscript"/>
        </w:rPr>
        <w:t>th</w:t>
      </w:r>
      <w:r w:rsidR="00AC38D6">
        <w:t>,</w:t>
      </w:r>
      <w:r w:rsidR="00B32778">
        <w:t xml:space="preserve"> 2022</w:t>
      </w:r>
      <w:r w:rsidR="00DA3DD1">
        <w:t xml:space="preserve"> regular meeting</w:t>
      </w:r>
      <w:r w:rsidR="006A6A29">
        <w:t xml:space="preserve">, </w:t>
      </w:r>
      <w:r w:rsidR="00576DA9">
        <w:t>minutes of the June 28</w:t>
      </w:r>
      <w:r w:rsidR="00576DA9" w:rsidRPr="00576DA9">
        <w:rPr>
          <w:vertAlign w:val="superscript"/>
        </w:rPr>
        <w:t>th</w:t>
      </w:r>
      <w:r w:rsidR="00576DA9">
        <w:t xml:space="preserve">, 2022 organizational (special) meeting, </w:t>
      </w:r>
      <w:r w:rsidR="00D02948">
        <w:t>bills</w:t>
      </w:r>
      <w:r w:rsidR="00026DB7">
        <w:t>,</w:t>
      </w:r>
      <w:r w:rsidR="00AC38D6">
        <w:t xml:space="preserve"> </w:t>
      </w:r>
      <w:r w:rsidR="00576DA9">
        <w:t xml:space="preserve">financial statement, pledged securities for </w:t>
      </w:r>
      <w:proofErr w:type="spellStart"/>
      <w:r w:rsidR="00576DA9">
        <w:t>Bravera</w:t>
      </w:r>
      <w:proofErr w:type="spellEnd"/>
      <w:r w:rsidR="00576DA9">
        <w:t xml:space="preserve"> Bank, </w:t>
      </w:r>
      <w:r w:rsidR="006A6A29">
        <w:t xml:space="preserve">and a building permit for </w:t>
      </w:r>
      <w:r w:rsidR="00576DA9">
        <w:t>the Western Choice Hardware Store for a storage addition</w:t>
      </w:r>
      <w:r w:rsidR="00FA0412">
        <w:t xml:space="preserve">.  </w:t>
      </w:r>
      <w:r w:rsidR="007F3BD8">
        <w:t>All voted aye on a roll call vote.  M/C</w:t>
      </w:r>
    </w:p>
    <w:p w14:paraId="4003C9F7" w14:textId="6C67DA53" w:rsidR="00343714" w:rsidRDefault="00343714" w:rsidP="00502F79">
      <w:pPr>
        <w:tabs>
          <w:tab w:val="left" w:pos="255"/>
        </w:tabs>
      </w:pPr>
    </w:p>
    <w:p w14:paraId="64B10870" w14:textId="234F4470" w:rsidR="006A6A29" w:rsidRDefault="00576DA9" w:rsidP="001B36F3">
      <w:bookmarkStart w:id="0" w:name="_Hlk102648340"/>
      <w:bookmarkStart w:id="1" w:name="_Hlk82614336"/>
      <w:bookmarkStart w:id="2" w:name="_Hlk85196673"/>
      <w:r>
        <w:t xml:space="preserve">Pam </w:t>
      </w:r>
      <w:proofErr w:type="spellStart"/>
      <w:r>
        <w:t>Boepple</w:t>
      </w:r>
      <w:proofErr w:type="spellEnd"/>
      <w:r w:rsidR="006A6A29">
        <w:t xml:space="preserve"> with the Killdeer </w:t>
      </w:r>
      <w:r>
        <w:t>Public Library Board</w:t>
      </w:r>
      <w:r w:rsidR="006A6A29">
        <w:t xml:space="preserve"> </w:t>
      </w:r>
      <w:r>
        <w:t xml:space="preserve">discussed with the Commission and City Attorney Nate Bouray a drafted contract with the Killdeer School District </w:t>
      </w:r>
      <w:r w:rsidR="003A4454">
        <w:t xml:space="preserve">for the Killdeer Public Library at the Killdeer Elementary </w:t>
      </w:r>
      <w:r w:rsidR="00587E5C">
        <w:t xml:space="preserve">School Library.  Also discussed was a possible monthly rental cost of $1000 per month for the Kildeer Public Library to be at the Killdeer Elementary School Library.  </w:t>
      </w:r>
    </w:p>
    <w:p w14:paraId="18FA7778" w14:textId="5BC60617" w:rsidR="00811CFA" w:rsidRDefault="00811CFA" w:rsidP="001B36F3"/>
    <w:p w14:paraId="1A55521E" w14:textId="0638459C" w:rsidR="00811CFA" w:rsidRDefault="00811CFA" w:rsidP="00811CFA">
      <w:r>
        <w:t xml:space="preserve">Commissioner </w:t>
      </w:r>
      <w:r w:rsidR="00A458CA">
        <w:t xml:space="preserve">Wallace </w:t>
      </w:r>
      <w:r>
        <w:t xml:space="preserve">made the motion to </w:t>
      </w:r>
      <w:r w:rsidR="00A458CA">
        <w:t xml:space="preserve">move forward with </w:t>
      </w:r>
      <w:r w:rsidR="00587E5C">
        <w:t>the City having discussions with the Killdeer School District and the Killdeer Public Library regarding a new contract</w:t>
      </w:r>
      <w:r w:rsidR="00E739F1">
        <w:t xml:space="preserve"> and schedule the public hearing for July 18</w:t>
      </w:r>
      <w:r w:rsidR="00E739F1" w:rsidRPr="00E739F1">
        <w:rPr>
          <w:vertAlign w:val="superscript"/>
        </w:rPr>
        <w:t>th</w:t>
      </w:r>
      <w:r w:rsidR="00E739F1">
        <w:t xml:space="preserve"> if a contract change</w:t>
      </w:r>
      <w:r>
        <w:t xml:space="preserve">, seconded by Commissioner </w:t>
      </w:r>
      <w:r w:rsidR="00587E5C">
        <w:t>Nordsven</w:t>
      </w:r>
      <w:r>
        <w:t>.  All voted aye on a roll call vote.  M/C</w:t>
      </w:r>
    </w:p>
    <w:p w14:paraId="56E495D8" w14:textId="585BB9A9" w:rsidR="00811CFA" w:rsidRDefault="00811CFA" w:rsidP="001B36F3"/>
    <w:p w14:paraId="51EE6EF8" w14:textId="6BCF0A2D" w:rsidR="005B5A88" w:rsidRDefault="005B5A88" w:rsidP="001B36F3">
      <w:r>
        <w:t xml:space="preserve">City </w:t>
      </w:r>
      <w:r w:rsidR="00E739F1">
        <w:t>Planner</w:t>
      </w:r>
      <w:r>
        <w:t xml:space="preserve"> </w:t>
      </w:r>
      <w:r w:rsidR="00E739F1">
        <w:t xml:space="preserve">Scott </w:t>
      </w:r>
      <w:proofErr w:type="spellStart"/>
      <w:r w:rsidR="00E739F1">
        <w:t>Harmstead</w:t>
      </w:r>
      <w:proofErr w:type="spellEnd"/>
      <w:r>
        <w:t xml:space="preserve"> and </w:t>
      </w:r>
      <w:r w:rsidR="00E739F1">
        <w:t xml:space="preserve">Western Choice General Manager Jamie Reese </w:t>
      </w:r>
      <w:r>
        <w:t xml:space="preserve">discussed </w:t>
      </w:r>
      <w:r w:rsidR="00E739F1">
        <w:t xml:space="preserve">with the Commission the Farmers Union Oil Addition final plat and </w:t>
      </w:r>
      <w:r w:rsidR="00C7213E">
        <w:t>developers’</w:t>
      </w:r>
      <w:r w:rsidR="00E739F1">
        <w:t xml:space="preserve"> agreement.  General Manager Reese asked the Commission if the water/sewer boring</w:t>
      </w:r>
      <w:r w:rsidR="00C7213E">
        <w:t xml:space="preserve"> under Highway 22</w:t>
      </w:r>
      <w:r w:rsidR="00E739F1">
        <w:t xml:space="preserve"> required for utility service to the</w:t>
      </w:r>
      <w:r w:rsidR="00C7213E">
        <w:t xml:space="preserve"> addition could be paid/cost shared by/with the </w:t>
      </w:r>
      <w:r w:rsidR="00ED19E3">
        <w:t>c</w:t>
      </w:r>
      <w:r w:rsidR="00C7213E">
        <w:t>ity.  The estimate provided by City Engineer Brett Morlok for the water/sewer boring project was $270,000.</w:t>
      </w:r>
    </w:p>
    <w:p w14:paraId="5F3BB499" w14:textId="77777777" w:rsidR="005B5A88" w:rsidRDefault="005B5A88" w:rsidP="001B36F3"/>
    <w:p w14:paraId="5E000443" w14:textId="1538513B" w:rsidR="00FA0412" w:rsidRDefault="00FA0412" w:rsidP="00FA0412">
      <w:r>
        <w:t xml:space="preserve">Commissioner </w:t>
      </w:r>
      <w:r w:rsidR="00C7213E">
        <w:t>Nordsven</w:t>
      </w:r>
      <w:r>
        <w:t xml:space="preserve"> made the motion to </w:t>
      </w:r>
      <w:r w:rsidR="00C7213E">
        <w:t>approve $270,000 for the water/sewer b</w:t>
      </w:r>
      <w:r w:rsidR="0093414A">
        <w:t xml:space="preserve">ore across Highway 22 for the </w:t>
      </w:r>
      <w:r>
        <w:t xml:space="preserve">Farmers Union Oil Addition, seconded by Commissioner </w:t>
      </w:r>
      <w:r w:rsidR="00C7213E">
        <w:t>Hurt</w:t>
      </w:r>
      <w:r>
        <w:t>.  All voted aye on a roll call vote.  M/C</w:t>
      </w:r>
    </w:p>
    <w:p w14:paraId="15AE83A2" w14:textId="77777777" w:rsidR="00FA0412" w:rsidRDefault="00FA0412" w:rsidP="001B36F3"/>
    <w:p w14:paraId="46C9DA69" w14:textId="4FD18A43" w:rsidR="001B36F3" w:rsidRDefault="001B36F3" w:rsidP="001B36F3">
      <w:r>
        <w:t xml:space="preserve">Commissioner </w:t>
      </w:r>
      <w:r w:rsidR="0093414A">
        <w:t xml:space="preserve">Hurt </w:t>
      </w:r>
      <w:r>
        <w:t xml:space="preserve">made the motion to </w:t>
      </w:r>
      <w:r w:rsidR="0093414A">
        <w:t xml:space="preserve">table the final plat and </w:t>
      </w:r>
      <w:r w:rsidR="000341D2">
        <w:t>developers’</w:t>
      </w:r>
      <w:r w:rsidR="0093414A">
        <w:t xml:space="preserve"> agreement for the Farmers Union Oil Addition, </w:t>
      </w:r>
      <w:r>
        <w:t xml:space="preserve">seconded by Commissioner </w:t>
      </w:r>
      <w:r w:rsidR="0093414A">
        <w:t>Wallace</w:t>
      </w:r>
      <w:r>
        <w:t>.</w:t>
      </w:r>
      <w:r w:rsidR="00EB2883">
        <w:t xml:space="preserve">  </w:t>
      </w:r>
      <w:r>
        <w:t>All voted aye on a roll call vote.  M/C</w:t>
      </w:r>
    </w:p>
    <w:bookmarkEnd w:id="0"/>
    <w:p w14:paraId="47CE7FB6" w14:textId="7024D039" w:rsidR="001B36F3" w:rsidRDefault="001B36F3" w:rsidP="00E165C4"/>
    <w:p w14:paraId="4F54FC57" w14:textId="6A0CDFC9" w:rsidR="00745AB0" w:rsidRDefault="0093414A" w:rsidP="00E165C4">
      <w:r>
        <w:t xml:space="preserve">Casey Lund discussed with the Commission issues with dogs not on leashes and defecating on private property </w:t>
      </w:r>
      <w:r w:rsidR="00125652">
        <w:t xml:space="preserve">without removal </w:t>
      </w:r>
      <w:r>
        <w:t>on the east side of town</w:t>
      </w:r>
      <w:r w:rsidR="000341D2">
        <w:t>.</w:t>
      </w:r>
      <w:r>
        <w:t xml:space="preserve">  </w:t>
      </w:r>
    </w:p>
    <w:p w14:paraId="1B09C33E" w14:textId="6093D3A6" w:rsidR="00745AB0" w:rsidRDefault="00745AB0" w:rsidP="00E165C4"/>
    <w:p w14:paraId="156A2640" w14:textId="67A1A3E9" w:rsidR="00745AB0" w:rsidRDefault="00745AB0" w:rsidP="00745AB0">
      <w:r>
        <w:lastRenderedPageBreak/>
        <w:t xml:space="preserve">Commissioner </w:t>
      </w:r>
      <w:r w:rsidR="000341D2">
        <w:t>Wallace</w:t>
      </w:r>
      <w:r>
        <w:t xml:space="preserve"> made the motion to </w:t>
      </w:r>
      <w:r w:rsidR="00125652">
        <w:t xml:space="preserve">change the time the </w:t>
      </w:r>
      <w:proofErr w:type="gramStart"/>
      <w:r w:rsidR="00125652">
        <w:t>City</w:t>
      </w:r>
      <w:proofErr w:type="gramEnd"/>
      <w:r w:rsidR="00125652">
        <w:t xml:space="preserve"> impounds at large animals from 7 to 3 days and raising the intake fee from $50 to $100, </w:t>
      </w:r>
      <w:r>
        <w:t xml:space="preserve">seconded by Commissioner </w:t>
      </w:r>
      <w:r w:rsidR="00A96F32">
        <w:t>Hurt</w:t>
      </w:r>
      <w:r>
        <w:t>.</w:t>
      </w:r>
      <w:r w:rsidR="00125652">
        <w:t xml:space="preserve">  The above changes will have an ordinance amendment for code approval at upcoming city meetings.  </w:t>
      </w:r>
      <w:r>
        <w:t>All voted aye on a roll call vote.  M/C</w:t>
      </w:r>
    </w:p>
    <w:p w14:paraId="222B7500" w14:textId="77777777" w:rsidR="00745AB0" w:rsidRDefault="00745AB0" w:rsidP="00E165C4"/>
    <w:p w14:paraId="7BC2EF40" w14:textId="15CF981E" w:rsidR="00745AB0" w:rsidRDefault="00745AB0" w:rsidP="00745AB0">
      <w:r>
        <w:t xml:space="preserve">Commissioner </w:t>
      </w:r>
      <w:r w:rsidR="00125652">
        <w:t>Wallace</w:t>
      </w:r>
      <w:r>
        <w:t xml:space="preserve"> made the motion to </w:t>
      </w:r>
      <w:r w:rsidR="00125652">
        <w:t xml:space="preserve">start the process on a contract with </w:t>
      </w:r>
      <w:r w:rsidR="0072459E">
        <w:t>Crystal</w:t>
      </w:r>
      <w:r w:rsidR="00125652">
        <w:t xml:space="preserve"> </w:t>
      </w:r>
      <w:proofErr w:type="spellStart"/>
      <w:r w:rsidR="00125652">
        <w:t>C</w:t>
      </w:r>
      <w:r w:rsidR="0011711F">
        <w:t>ulkins</w:t>
      </w:r>
      <w:proofErr w:type="spellEnd"/>
      <w:r w:rsidR="0011711F">
        <w:t xml:space="preserve"> for animal impoundment, with fees discussed ($250 per animal for owners not found and $100 per animal found for the</w:t>
      </w:r>
      <w:r w:rsidR="00A96F32">
        <w:t xml:space="preserve"> initial</w:t>
      </w:r>
      <w:r w:rsidR="0011711F">
        <w:t xml:space="preserve"> intake fee</w:t>
      </w:r>
      <w:r w:rsidR="00A96F32">
        <w:t>)</w:t>
      </w:r>
      <w:r w:rsidR="0011711F">
        <w:t>,</w:t>
      </w:r>
      <w:r w:rsidR="00A96F32">
        <w:t xml:space="preserve"> </w:t>
      </w:r>
      <w:r>
        <w:t xml:space="preserve">seconded by Commissioner </w:t>
      </w:r>
      <w:r w:rsidR="00125652">
        <w:t>Nordsven</w:t>
      </w:r>
      <w:r>
        <w:t>.  All voted aye on a roll call vote.  M/C</w:t>
      </w:r>
    </w:p>
    <w:p w14:paraId="366D5D2C" w14:textId="77777777" w:rsidR="00745AB0" w:rsidRDefault="00745AB0" w:rsidP="00E165C4"/>
    <w:p w14:paraId="399E6C0F" w14:textId="34C12F06" w:rsidR="00A35E20" w:rsidRDefault="00A35E20" w:rsidP="00A35E20">
      <w:r>
        <w:t xml:space="preserve">Commissioner </w:t>
      </w:r>
      <w:r w:rsidR="00A96F32">
        <w:t>Nordsven</w:t>
      </w:r>
      <w:r>
        <w:t xml:space="preserve"> made the motion to </w:t>
      </w:r>
      <w:r w:rsidR="00A96F32">
        <w:t>approve Change Order #2 for the 2021 High Street NW Water &amp; Sewer Replacement Project for an overall contract deduct of $14,130.00</w:t>
      </w:r>
      <w:r>
        <w:t xml:space="preserve">, seconded by Commissioner </w:t>
      </w:r>
      <w:r w:rsidR="00A96F32">
        <w:t>Summerfield.</w:t>
      </w:r>
      <w:r>
        <w:t xml:space="preserve">  All voted aye on a roll call vote.  M/C</w:t>
      </w:r>
    </w:p>
    <w:p w14:paraId="7235CCDF" w14:textId="15018319" w:rsidR="00E152D8" w:rsidRDefault="00E152D8" w:rsidP="00A35E20"/>
    <w:p w14:paraId="760F01C3" w14:textId="57A7F93E" w:rsidR="00E152D8" w:rsidRDefault="00E152D8" w:rsidP="00A35E20">
      <w:r>
        <w:t xml:space="preserve">The Commission discussed </w:t>
      </w:r>
      <w:r w:rsidR="002C409B">
        <w:t>semi-truck</w:t>
      </w:r>
      <w:r>
        <w:t xml:space="preserve"> traffic through town on Central Ave (Highway 22 Business Loop) as well as semi’s driving on residential streets, which is not allowed per city code.</w:t>
      </w:r>
      <w:r w:rsidR="002C409B">
        <w:t xml:space="preserve">  The Commission asked to have the NDDOT about options as well as check in with Watford City and New Town on their respective processes.  </w:t>
      </w:r>
    </w:p>
    <w:p w14:paraId="621195B0" w14:textId="57A87CCB" w:rsidR="006B7198" w:rsidRDefault="006B7198" w:rsidP="00A35E20"/>
    <w:p w14:paraId="2261887C" w14:textId="75A7A216" w:rsidR="006B7198" w:rsidRDefault="006B7198" w:rsidP="006B7198">
      <w:r>
        <w:t xml:space="preserve">Commissioner Wallace made the motion to approve </w:t>
      </w:r>
      <w:r>
        <w:t xml:space="preserve">constructing sidewalk on the north side corner of Central Ave &amp; Main St, </w:t>
      </w:r>
      <w:r>
        <w:t>seconded by</w:t>
      </w:r>
      <w:r>
        <w:t xml:space="preserve"> Commissioner</w:t>
      </w:r>
      <w:r>
        <w:t xml:space="preserve"> </w:t>
      </w:r>
      <w:r>
        <w:t>Nordsven</w:t>
      </w:r>
      <w:r>
        <w:t>.</w:t>
      </w:r>
      <w:r w:rsidR="00ED19E3">
        <w:t xml:space="preserve">  Public Works Superintendent Cameron Deperalta will get estimates on cost and approve if under $50,000 bid threshold.</w:t>
      </w:r>
      <w:r>
        <w:t xml:space="preserve">  All voted aye on a roll call vote.  M/C</w:t>
      </w:r>
    </w:p>
    <w:p w14:paraId="75C85B3F" w14:textId="77777777" w:rsidR="006B7198" w:rsidRDefault="006B7198" w:rsidP="00A35E20"/>
    <w:p w14:paraId="3FBDE77E" w14:textId="74B09140" w:rsidR="007A451D" w:rsidRDefault="007A451D" w:rsidP="00A35E20">
      <w:r>
        <w:t xml:space="preserve">City Engineer Morlok </w:t>
      </w:r>
      <w:r w:rsidR="006949E0">
        <w:t>updated</w:t>
      </w:r>
      <w:r>
        <w:t xml:space="preserve"> the Commission on the High St Watermain &amp; Sewer Replacement Project as well </w:t>
      </w:r>
      <w:r w:rsidR="008E2E75">
        <w:t xml:space="preserve">informing the Commission the water booster station is still on schedule to be delivered and operational for the new school before the full start.  </w:t>
      </w:r>
    </w:p>
    <w:p w14:paraId="1A48B484" w14:textId="77777777" w:rsidR="008111DE" w:rsidRDefault="008111DE" w:rsidP="00E165C4"/>
    <w:p w14:paraId="775A8F03" w14:textId="4260F87E" w:rsidR="00E20EE7" w:rsidRDefault="00E20EE7" w:rsidP="00E20EE7">
      <w:r>
        <w:t xml:space="preserve">Commissioner </w:t>
      </w:r>
      <w:r w:rsidR="00B54F15">
        <w:t xml:space="preserve">Wallace </w:t>
      </w:r>
      <w:r>
        <w:t xml:space="preserve">made the motion to approve </w:t>
      </w:r>
      <w:r w:rsidR="006949E0">
        <w:t xml:space="preserve">parking zone lines and signage for school buses on the northside of High St, </w:t>
      </w:r>
      <w:r>
        <w:t xml:space="preserve">seconded by Commissioner </w:t>
      </w:r>
      <w:r w:rsidR="00B54F15">
        <w:t>Schleppenbach</w:t>
      </w:r>
      <w:r>
        <w:t>.  All voted aye on a roll call vote.  M/C</w:t>
      </w:r>
    </w:p>
    <w:p w14:paraId="4A578554" w14:textId="77777777" w:rsidR="00C66B2C" w:rsidRDefault="00C66B2C" w:rsidP="00E165C4"/>
    <w:p w14:paraId="2862A579" w14:textId="05F63767" w:rsidR="006033F0" w:rsidRDefault="006033F0" w:rsidP="006033F0">
      <w:bookmarkStart w:id="3" w:name="_Hlk106370608"/>
      <w:r>
        <w:t xml:space="preserve">Commissioner </w:t>
      </w:r>
      <w:r w:rsidR="001F6DF6">
        <w:t>Wallace</w:t>
      </w:r>
      <w:r>
        <w:t xml:space="preserve"> made the motion to approve </w:t>
      </w:r>
      <w:r w:rsidR="001F6DF6">
        <w:t>the preliminary budget meeting to be held on August 2</w:t>
      </w:r>
      <w:r w:rsidR="001F6DF6" w:rsidRPr="001F6DF6">
        <w:rPr>
          <w:vertAlign w:val="superscript"/>
        </w:rPr>
        <w:t>nd</w:t>
      </w:r>
      <w:r w:rsidR="001F6DF6">
        <w:t>, 2022 at 5:30 PM</w:t>
      </w:r>
      <w:r w:rsidR="006949E0">
        <w:t xml:space="preserve">, </w:t>
      </w:r>
      <w:r>
        <w:t xml:space="preserve">seconded by Commissioner </w:t>
      </w:r>
      <w:r w:rsidR="001F6DF6">
        <w:t>Hurt</w:t>
      </w:r>
      <w:r>
        <w:t>.  All voted aye on a roll call vote.  M/C</w:t>
      </w:r>
    </w:p>
    <w:p w14:paraId="004061BC" w14:textId="7229354A" w:rsidR="006949E0" w:rsidRDefault="006949E0" w:rsidP="006033F0"/>
    <w:bookmarkEnd w:id="3"/>
    <w:p w14:paraId="05FF2608" w14:textId="21205115" w:rsidR="006033F0" w:rsidRDefault="001F6DF6" w:rsidP="00150609">
      <w:r>
        <w:t>Commissioner Summerfield updated on the Aquatics &amp; Wellness Center swimming lessons going well.</w:t>
      </w:r>
    </w:p>
    <w:p w14:paraId="6FD3455A" w14:textId="039CFE0E" w:rsidR="001F6DF6" w:rsidRDefault="001F6DF6" w:rsidP="00150609"/>
    <w:p w14:paraId="38CB1303" w14:textId="6060B9DA" w:rsidR="001F6DF6" w:rsidRDefault="001F6DF6" w:rsidP="00150609">
      <w:r>
        <w:t>Commission President Spethman thanked the Public Works Department and the Police Department for their help in closing off streets and traffic for the July 4</w:t>
      </w:r>
      <w:r w:rsidRPr="001F6DF6">
        <w:rPr>
          <w:vertAlign w:val="superscript"/>
        </w:rPr>
        <w:t>th</w:t>
      </w:r>
      <w:r>
        <w:t xml:space="preserve"> parade.  </w:t>
      </w:r>
    </w:p>
    <w:p w14:paraId="0A78EF6C" w14:textId="77777777" w:rsidR="001F6DF6" w:rsidRDefault="001F6DF6" w:rsidP="00150609"/>
    <w:bookmarkEnd w:id="1"/>
    <w:bookmarkEnd w:id="2"/>
    <w:p w14:paraId="01DC881D" w14:textId="307EF425" w:rsidR="00C25911" w:rsidRDefault="004C358A" w:rsidP="001717F3">
      <w:r>
        <w:t>Ha</w:t>
      </w:r>
      <w:r w:rsidR="00C25911">
        <w:t xml:space="preserve">ving no further business, Commissioner </w:t>
      </w:r>
      <w:r w:rsidR="000341D2">
        <w:t>Wallace</w:t>
      </w:r>
      <w:r w:rsidR="00205BDA">
        <w:t xml:space="preserve"> </w:t>
      </w:r>
      <w:r w:rsidR="006D0E5E">
        <w:t>moved to adjourn</w:t>
      </w:r>
      <w:r w:rsidR="000341D2">
        <w:t>, seconded by Commissioner Nordsven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0341D2">
        <w:t>6:52</w:t>
      </w:r>
      <w:r w:rsidR="00166997">
        <w:t>P</w:t>
      </w:r>
      <w:r w:rsidR="00C25911">
        <w:t>.M.</w:t>
      </w:r>
    </w:p>
    <w:p w14:paraId="045E75F7" w14:textId="77777777" w:rsidR="00656951" w:rsidRDefault="00656951"/>
    <w:p w14:paraId="36E02567" w14:textId="5A9B613E" w:rsidR="00C94C56" w:rsidRDefault="00C94C56">
      <w:r>
        <w:t>The following bills were approved for payment</w:t>
      </w:r>
      <w:r w:rsidR="00A02F92">
        <w:t>:</w:t>
      </w:r>
    </w:p>
    <w:tbl>
      <w:tblPr>
        <w:tblW w:w="5640" w:type="dxa"/>
        <w:tblLook w:val="04A0" w:firstRow="1" w:lastRow="0" w:firstColumn="1" w:lastColumn="0" w:noHBand="0" w:noVBand="1"/>
      </w:tblPr>
      <w:tblGrid>
        <w:gridCol w:w="3320"/>
        <w:gridCol w:w="960"/>
        <w:gridCol w:w="1360"/>
      </w:tblGrid>
      <w:tr w:rsidR="001F6DF6" w:rsidRPr="001F6DF6" w14:paraId="5BD7963A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0BD8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lastRenderedPageBreak/>
              <w:t>BCBS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249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0C0A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$18,586.65</w:t>
            </w:r>
          </w:p>
        </w:tc>
      </w:tr>
      <w:tr w:rsidR="001F6DF6" w:rsidRPr="001F6DF6" w14:paraId="5D14549C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0A8E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18972  Dunn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County Fair Board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E178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AA6A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$3,000.00</w:t>
            </w:r>
          </w:p>
        </w:tc>
      </w:tr>
      <w:tr w:rsidR="001F6DF6" w:rsidRPr="001F6DF6" w14:paraId="4090ABD4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D609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18973  Killdeer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Saddle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10A8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BA66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$4,500.00</w:t>
            </w:r>
          </w:p>
        </w:tc>
      </w:tr>
      <w:tr w:rsidR="001F6DF6" w:rsidRPr="001F6DF6" w14:paraId="745A5501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B684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 xml:space="preserve">18974  </w:t>
            </w:r>
            <w:proofErr w:type="spellStart"/>
            <w:r w:rsidRPr="001F6DF6">
              <w:rPr>
                <w:color w:val="000000"/>
                <w:sz w:val="22"/>
                <w:szCs w:val="22"/>
              </w:rPr>
              <w:t>Adali</w:t>
            </w:r>
            <w:proofErr w:type="spellEnd"/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Simmons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98E8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C389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$259.00</w:t>
            </w:r>
          </w:p>
        </w:tc>
      </w:tr>
      <w:tr w:rsidR="001F6DF6" w:rsidRPr="001F6DF6" w14:paraId="31412D34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F97B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18975  Advanced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Business Meth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AFBC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A726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$626.45</w:t>
            </w:r>
          </w:p>
        </w:tc>
      </w:tr>
      <w:tr w:rsidR="001F6DF6" w:rsidRPr="001F6DF6" w14:paraId="6F844DE9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F9E9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18976  AFLAC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2733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BB46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$225.18</w:t>
            </w:r>
          </w:p>
        </w:tc>
      </w:tr>
      <w:tr w:rsidR="001F6DF6" w:rsidRPr="001F6DF6" w14:paraId="6ACD3FAA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C98C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18977  Applied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Concepts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DAE6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77A1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$2,995.00</w:t>
            </w:r>
          </w:p>
        </w:tc>
      </w:tr>
      <w:tr w:rsidR="001F6DF6" w:rsidRPr="001F6DF6" w14:paraId="2985BD33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757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18978  Aramark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84BE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2238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$1,047.16</w:t>
            </w:r>
          </w:p>
        </w:tc>
      </w:tr>
      <w:tr w:rsidR="001F6DF6" w:rsidRPr="001F6DF6" w14:paraId="16600E5B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14DD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18979  Ashley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12C3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0B0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$817.50</w:t>
            </w:r>
          </w:p>
        </w:tc>
      </w:tr>
      <w:tr w:rsidR="001F6DF6" w:rsidRPr="001F6DF6" w14:paraId="601471FB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784B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18980  Benz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Oil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E123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DA59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$858.55</w:t>
            </w:r>
          </w:p>
        </w:tc>
      </w:tr>
      <w:tr w:rsidR="001F6DF6" w:rsidRPr="001F6DF6" w14:paraId="3D224BE2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8886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18981  Bosch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2417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7507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$294.48</w:t>
            </w:r>
          </w:p>
        </w:tc>
      </w:tr>
      <w:tr w:rsidR="001F6DF6" w:rsidRPr="001F6DF6" w14:paraId="2DAE6349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FBBC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18982  Boss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Office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44F2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D618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$81.98</w:t>
            </w:r>
          </w:p>
        </w:tc>
      </w:tr>
      <w:tr w:rsidR="001F6DF6" w:rsidRPr="001F6DF6" w14:paraId="49CD0954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812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18983  Brandon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4821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FFAB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$28.00</w:t>
            </w:r>
          </w:p>
        </w:tc>
      </w:tr>
      <w:tr w:rsidR="001F6DF6" w:rsidRPr="001F6DF6" w14:paraId="489382DB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BCEC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18984  Cerberus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Security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8AB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E749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$680.00</w:t>
            </w:r>
          </w:p>
        </w:tc>
      </w:tr>
      <w:tr w:rsidR="001F6DF6" w:rsidRPr="001F6DF6" w14:paraId="54EC5C1A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F342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18985  Cooperative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Legal 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13CE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7DBC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$4,000.00</w:t>
            </w:r>
          </w:p>
        </w:tc>
      </w:tr>
      <w:tr w:rsidR="001F6DF6" w:rsidRPr="001F6DF6" w14:paraId="405C6F8C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443D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18986  Dane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Larsen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620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2BC8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$1,800.00</w:t>
            </w:r>
          </w:p>
        </w:tc>
      </w:tr>
      <w:tr w:rsidR="001F6DF6" w:rsidRPr="001F6DF6" w14:paraId="088130CB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2A2C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18987  Dion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Steinley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B6F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5CE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$210.59</w:t>
            </w:r>
          </w:p>
        </w:tc>
      </w:tr>
      <w:tr w:rsidR="001F6DF6" w:rsidRPr="001F6DF6" w14:paraId="47F546C1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016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18988  Dunn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County Golf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A981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87B8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$37,482.98</w:t>
            </w:r>
          </w:p>
        </w:tc>
      </w:tr>
      <w:tr w:rsidR="001F6DF6" w:rsidRPr="001F6DF6" w14:paraId="6FFD11B0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3AB3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18989  Farmers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Union Service Ass.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9DAB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B59C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$7,474.00</w:t>
            </w:r>
          </w:p>
        </w:tc>
      </w:tr>
      <w:tr w:rsidR="001F6DF6" w:rsidRPr="001F6DF6" w14:paraId="6C7B18F6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7C0E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18990  Four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Seasons Trophies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0D50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82F0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$136.00</w:t>
            </w:r>
          </w:p>
        </w:tc>
      </w:tr>
      <w:tr w:rsidR="001F6DF6" w:rsidRPr="001F6DF6" w14:paraId="0F749B0D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8529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18991  Kat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&amp;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5008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3073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$105.00</w:t>
            </w:r>
          </w:p>
        </w:tc>
      </w:tr>
      <w:tr w:rsidR="001F6DF6" w:rsidRPr="001F6DF6" w14:paraId="5AA8925F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EB16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18992  Kiefer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Aquatics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68A8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E1AD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$541.50</w:t>
            </w:r>
          </w:p>
        </w:tc>
      </w:tr>
      <w:tr w:rsidR="001F6DF6" w:rsidRPr="001F6DF6" w14:paraId="520885B5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2F44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18993  Killdeer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Park District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4A3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B5C8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$624.87</w:t>
            </w:r>
          </w:p>
        </w:tc>
      </w:tr>
      <w:tr w:rsidR="001F6DF6" w:rsidRPr="001F6DF6" w14:paraId="6072067C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589B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18994  Mechelle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McFarland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02B5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AFC5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$867.00</w:t>
            </w:r>
          </w:p>
        </w:tc>
      </w:tr>
      <w:tr w:rsidR="001F6DF6" w:rsidRPr="001F6DF6" w14:paraId="6744847E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AECC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18995  Midco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833B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2DF9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$631.51</w:t>
            </w:r>
          </w:p>
        </w:tc>
      </w:tr>
      <w:tr w:rsidR="001F6DF6" w:rsidRPr="001F6DF6" w14:paraId="19A489A7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CA36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18996  Newman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Signs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5DCC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2F54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$165.81</w:t>
            </w:r>
          </w:p>
        </w:tc>
      </w:tr>
      <w:tr w:rsidR="001F6DF6" w:rsidRPr="001F6DF6" w14:paraId="0E23D3FD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80DE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18997  Owen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Schleppenbach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9D23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3568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$236.00</w:t>
            </w:r>
          </w:p>
        </w:tc>
      </w:tr>
      <w:tr w:rsidR="001F6DF6" w:rsidRPr="001F6DF6" w14:paraId="0EC0DFF4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5878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18998  Pitney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Bowes,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B8F9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304E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1F6DF6" w:rsidRPr="001F6DF6" w14:paraId="54C23549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4F49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18999  Silverwood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Tire,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6D7A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F83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1F6DF6" w:rsidRPr="001F6DF6" w14:paraId="2620E5A3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2369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19000  Smart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5094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2B03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$261.55</w:t>
            </w:r>
          </w:p>
        </w:tc>
      </w:tr>
      <w:tr w:rsidR="001F6DF6" w:rsidRPr="001F6DF6" w14:paraId="181B0302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65FF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19001  Southwest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Water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C1EE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7637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$34,803.50</w:t>
            </w:r>
          </w:p>
        </w:tc>
      </w:tr>
      <w:tr w:rsidR="001F6DF6" w:rsidRPr="001F6DF6" w14:paraId="09128E17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3433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19002  Swanston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Equipment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6583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3C64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$2,160.00</w:t>
            </w:r>
          </w:p>
        </w:tc>
      </w:tr>
      <w:tr w:rsidR="001F6DF6" w:rsidRPr="001F6DF6" w14:paraId="7A4889E9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BFF4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19003  Visa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C4F1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0819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$1,832.18</w:t>
            </w:r>
          </w:p>
        </w:tc>
      </w:tr>
      <w:tr w:rsidR="001F6DF6" w:rsidRPr="001F6DF6" w14:paraId="4CD64B6E" w14:textId="77777777" w:rsidTr="001F6DF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9FE3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F6DF6">
              <w:rPr>
                <w:color w:val="000000"/>
                <w:sz w:val="22"/>
                <w:szCs w:val="22"/>
              </w:rPr>
              <w:t>19004  Water</w:t>
            </w:r>
            <w:proofErr w:type="gramEnd"/>
            <w:r w:rsidRPr="001F6DF6">
              <w:rPr>
                <w:color w:val="000000"/>
                <w:sz w:val="22"/>
                <w:szCs w:val="22"/>
              </w:rPr>
              <w:t xml:space="preserve"> Smith,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A533" w14:textId="77777777" w:rsidR="001F6DF6" w:rsidRPr="001F6DF6" w:rsidRDefault="001F6DF6" w:rsidP="001F6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7849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$901.20</w:t>
            </w:r>
          </w:p>
        </w:tc>
      </w:tr>
      <w:tr w:rsidR="001F6DF6" w:rsidRPr="001F6DF6" w14:paraId="4A2C30E5" w14:textId="77777777" w:rsidTr="001F6DF6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9CAB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2091" w14:textId="77777777" w:rsidR="001F6DF6" w:rsidRPr="001F6DF6" w:rsidRDefault="001F6DF6" w:rsidP="001F6DF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1295A" w14:textId="77777777" w:rsidR="001F6DF6" w:rsidRPr="001F6DF6" w:rsidRDefault="001F6DF6" w:rsidP="001F6DF6">
            <w:pPr>
              <w:jc w:val="right"/>
              <w:rPr>
                <w:color w:val="000000"/>
                <w:sz w:val="22"/>
                <w:szCs w:val="22"/>
              </w:rPr>
            </w:pPr>
            <w:r w:rsidRPr="001F6DF6">
              <w:rPr>
                <w:color w:val="000000"/>
                <w:sz w:val="22"/>
                <w:szCs w:val="22"/>
              </w:rPr>
              <w:t>$128,883.64</w:t>
            </w:r>
          </w:p>
        </w:tc>
      </w:tr>
    </w:tbl>
    <w:p w14:paraId="15EE5AFF" w14:textId="77777777" w:rsidR="001F6DF6" w:rsidRDefault="001F6DF6"/>
    <w:p w14:paraId="38422D83" w14:textId="0652040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5E080B66" w:rsidR="00656951" w:rsidRDefault="00E34261" w:rsidP="00656951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9E606C">
        <w:t>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03101"/>
    <w:rsid w:val="00005E7D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30600"/>
    <w:rsid w:val="00031B06"/>
    <w:rsid w:val="00032EB6"/>
    <w:rsid w:val="00033482"/>
    <w:rsid w:val="00033D92"/>
    <w:rsid w:val="000341D2"/>
    <w:rsid w:val="000342CC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1529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25A9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0F91"/>
    <w:rsid w:val="000A1365"/>
    <w:rsid w:val="000A3A76"/>
    <w:rsid w:val="000A438A"/>
    <w:rsid w:val="000A467A"/>
    <w:rsid w:val="000A7503"/>
    <w:rsid w:val="000A773D"/>
    <w:rsid w:val="000B0658"/>
    <w:rsid w:val="000B1096"/>
    <w:rsid w:val="000B1F12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53DC"/>
    <w:rsid w:val="000C70EC"/>
    <w:rsid w:val="000D04DF"/>
    <w:rsid w:val="000D1F8F"/>
    <w:rsid w:val="000D41E9"/>
    <w:rsid w:val="000D6152"/>
    <w:rsid w:val="000D7062"/>
    <w:rsid w:val="000E28D3"/>
    <w:rsid w:val="000E6066"/>
    <w:rsid w:val="000F1BAA"/>
    <w:rsid w:val="000F1C07"/>
    <w:rsid w:val="000F2663"/>
    <w:rsid w:val="000F34BA"/>
    <w:rsid w:val="0010099B"/>
    <w:rsid w:val="00101EC2"/>
    <w:rsid w:val="00102B72"/>
    <w:rsid w:val="0010361D"/>
    <w:rsid w:val="00103E66"/>
    <w:rsid w:val="001043AF"/>
    <w:rsid w:val="001043B4"/>
    <w:rsid w:val="00110265"/>
    <w:rsid w:val="00110A62"/>
    <w:rsid w:val="00111F49"/>
    <w:rsid w:val="0011215F"/>
    <w:rsid w:val="0011456E"/>
    <w:rsid w:val="00114581"/>
    <w:rsid w:val="001145F0"/>
    <w:rsid w:val="00116156"/>
    <w:rsid w:val="00116A39"/>
    <w:rsid w:val="0011711F"/>
    <w:rsid w:val="00120F94"/>
    <w:rsid w:val="00120FD2"/>
    <w:rsid w:val="00123110"/>
    <w:rsid w:val="0012396E"/>
    <w:rsid w:val="00124337"/>
    <w:rsid w:val="00125652"/>
    <w:rsid w:val="00126445"/>
    <w:rsid w:val="00127000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45BEA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806B1"/>
    <w:rsid w:val="001836D2"/>
    <w:rsid w:val="00184DE4"/>
    <w:rsid w:val="00184FCF"/>
    <w:rsid w:val="00185DDE"/>
    <w:rsid w:val="0018603B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A4E40"/>
    <w:rsid w:val="001A6A54"/>
    <w:rsid w:val="001A7ABC"/>
    <w:rsid w:val="001A7B8D"/>
    <w:rsid w:val="001B1FD9"/>
    <w:rsid w:val="001B2AF6"/>
    <w:rsid w:val="001B36B6"/>
    <w:rsid w:val="001B36F3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7D66"/>
    <w:rsid w:val="001D12FC"/>
    <w:rsid w:val="001D27BF"/>
    <w:rsid w:val="001D2EE7"/>
    <w:rsid w:val="001D7116"/>
    <w:rsid w:val="001D7B42"/>
    <w:rsid w:val="001E0295"/>
    <w:rsid w:val="001E0629"/>
    <w:rsid w:val="001E11B6"/>
    <w:rsid w:val="001E1F8F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E05"/>
    <w:rsid w:val="001F409C"/>
    <w:rsid w:val="001F4441"/>
    <w:rsid w:val="001F47FB"/>
    <w:rsid w:val="001F507C"/>
    <w:rsid w:val="001F6DF6"/>
    <w:rsid w:val="001F75E1"/>
    <w:rsid w:val="001F79DC"/>
    <w:rsid w:val="001F7C07"/>
    <w:rsid w:val="00200139"/>
    <w:rsid w:val="00200CCA"/>
    <w:rsid w:val="00201B01"/>
    <w:rsid w:val="0020463F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D3C"/>
    <w:rsid w:val="00223D91"/>
    <w:rsid w:val="00224C96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90"/>
    <w:rsid w:val="00277918"/>
    <w:rsid w:val="00284DAD"/>
    <w:rsid w:val="00286E45"/>
    <w:rsid w:val="00287026"/>
    <w:rsid w:val="00290FB3"/>
    <w:rsid w:val="00293C15"/>
    <w:rsid w:val="00294153"/>
    <w:rsid w:val="00294EAB"/>
    <w:rsid w:val="00297FC7"/>
    <w:rsid w:val="002A4022"/>
    <w:rsid w:val="002A5365"/>
    <w:rsid w:val="002B01CA"/>
    <w:rsid w:val="002B031C"/>
    <w:rsid w:val="002B29DF"/>
    <w:rsid w:val="002B36D2"/>
    <w:rsid w:val="002B3E96"/>
    <w:rsid w:val="002B51C4"/>
    <w:rsid w:val="002B75F4"/>
    <w:rsid w:val="002C04D3"/>
    <w:rsid w:val="002C12A5"/>
    <w:rsid w:val="002C1431"/>
    <w:rsid w:val="002C1F01"/>
    <w:rsid w:val="002C311A"/>
    <w:rsid w:val="002C409B"/>
    <w:rsid w:val="002C4F92"/>
    <w:rsid w:val="002C5DE7"/>
    <w:rsid w:val="002D1B88"/>
    <w:rsid w:val="002D2A42"/>
    <w:rsid w:val="002D3463"/>
    <w:rsid w:val="002D4582"/>
    <w:rsid w:val="002D5042"/>
    <w:rsid w:val="002D74E6"/>
    <w:rsid w:val="002E0FB1"/>
    <w:rsid w:val="002E35B3"/>
    <w:rsid w:val="002E3845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431B"/>
    <w:rsid w:val="0032589D"/>
    <w:rsid w:val="003260BA"/>
    <w:rsid w:val="00326928"/>
    <w:rsid w:val="0032775C"/>
    <w:rsid w:val="00327E36"/>
    <w:rsid w:val="003304C7"/>
    <w:rsid w:val="0033107A"/>
    <w:rsid w:val="003315D8"/>
    <w:rsid w:val="0033161B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14"/>
    <w:rsid w:val="003437B5"/>
    <w:rsid w:val="00343CB5"/>
    <w:rsid w:val="00344BA2"/>
    <w:rsid w:val="0034500B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4383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D0CF4"/>
    <w:rsid w:val="003D110A"/>
    <w:rsid w:val="003D3B54"/>
    <w:rsid w:val="003D3F13"/>
    <w:rsid w:val="003D4A55"/>
    <w:rsid w:val="003D59A3"/>
    <w:rsid w:val="003D6ACA"/>
    <w:rsid w:val="003D6C77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7233"/>
    <w:rsid w:val="0040129F"/>
    <w:rsid w:val="00401583"/>
    <w:rsid w:val="00405A14"/>
    <w:rsid w:val="00405CDD"/>
    <w:rsid w:val="00405EE5"/>
    <w:rsid w:val="004060CD"/>
    <w:rsid w:val="00411052"/>
    <w:rsid w:val="00412803"/>
    <w:rsid w:val="00413EB3"/>
    <w:rsid w:val="00416C89"/>
    <w:rsid w:val="00417938"/>
    <w:rsid w:val="00417B37"/>
    <w:rsid w:val="00424052"/>
    <w:rsid w:val="00424595"/>
    <w:rsid w:val="00424899"/>
    <w:rsid w:val="00424C56"/>
    <w:rsid w:val="004261D5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6A96"/>
    <w:rsid w:val="00456F55"/>
    <w:rsid w:val="004576A2"/>
    <w:rsid w:val="0046167A"/>
    <w:rsid w:val="0046172B"/>
    <w:rsid w:val="004628E2"/>
    <w:rsid w:val="004642BE"/>
    <w:rsid w:val="004645C9"/>
    <w:rsid w:val="00465BD9"/>
    <w:rsid w:val="0046622D"/>
    <w:rsid w:val="00466DAF"/>
    <w:rsid w:val="004675CC"/>
    <w:rsid w:val="004702C8"/>
    <w:rsid w:val="0047042E"/>
    <w:rsid w:val="0047150A"/>
    <w:rsid w:val="00471837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13F8"/>
    <w:rsid w:val="004B29BF"/>
    <w:rsid w:val="004B4E66"/>
    <w:rsid w:val="004B77BD"/>
    <w:rsid w:val="004B7F46"/>
    <w:rsid w:val="004C1079"/>
    <w:rsid w:val="004C2664"/>
    <w:rsid w:val="004C3459"/>
    <w:rsid w:val="004C358A"/>
    <w:rsid w:val="004C37DA"/>
    <w:rsid w:val="004C4D25"/>
    <w:rsid w:val="004C5440"/>
    <w:rsid w:val="004C6619"/>
    <w:rsid w:val="004C69BC"/>
    <w:rsid w:val="004C7592"/>
    <w:rsid w:val="004C7AAC"/>
    <w:rsid w:val="004D0757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1802"/>
    <w:rsid w:val="004F27FC"/>
    <w:rsid w:val="004F2B9B"/>
    <w:rsid w:val="004F2D03"/>
    <w:rsid w:val="004F38E5"/>
    <w:rsid w:val="004F54F2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2360"/>
    <w:rsid w:val="00512E45"/>
    <w:rsid w:val="00513765"/>
    <w:rsid w:val="00513AB6"/>
    <w:rsid w:val="00515335"/>
    <w:rsid w:val="00515EFC"/>
    <w:rsid w:val="005166D1"/>
    <w:rsid w:val="005233B4"/>
    <w:rsid w:val="00525A7F"/>
    <w:rsid w:val="00525B5B"/>
    <w:rsid w:val="0052677B"/>
    <w:rsid w:val="0052687C"/>
    <w:rsid w:val="005322D8"/>
    <w:rsid w:val="00534199"/>
    <w:rsid w:val="00534674"/>
    <w:rsid w:val="005348C2"/>
    <w:rsid w:val="00535795"/>
    <w:rsid w:val="00535895"/>
    <w:rsid w:val="00537553"/>
    <w:rsid w:val="00537A67"/>
    <w:rsid w:val="0054029C"/>
    <w:rsid w:val="00540728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7E5C"/>
    <w:rsid w:val="00587FB2"/>
    <w:rsid w:val="00591F6D"/>
    <w:rsid w:val="00593157"/>
    <w:rsid w:val="00593AF0"/>
    <w:rsid w:val="00597502"/>
    <w:rsid w:val="00597AFD"/>
    <w:rsid w:val="005A03CB"/>
    <w:rsid w:val="005A1967"/>
    <w:rsid w:val="005A1C2D"/>
    <w:rsid w:val="005A2140"/>
    <w:rsid w:val="005A3D56"/>
    <w:rsid w:val="005A5305"/>
    <w:rsid w:val="005A5AB5"/>
    <w:rsid w:val="005A6573"/>
    <w:rsid w:val="005B5612"/>
    <w:rsid w:val="005B5A88"/>
    <w:rsid w:val="005B70B8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2F9A"/>
    <w:rsid w:val="006033F0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5CC"/>
    <w:rsid w:val="006558D6"/>
    <w:rsid w:val="00655DAE"/>
    <w:rsid w:val="00656951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B0318"/>
    <w:rsid w:val="006B15CC"/>
    <w:rsid w:val="006B3624"/>
    <w:rsid w:val="006B3BDB"/>
    <w:rsid w:val="006B7198"/>
    <w:rsid w:val="006B739F"/>
    <w:rsid w:val="006B7569"/>
    <w:rsid w:val="006C0AA9"/>
    <w:rsid w:val="006C0F3E"/>
    <w:rsid w:val="006C10BD"/>
    <w:rsid w:val="006C2CD1"/>
    <w:rsid w:val="006C37B9"/>
    <w:rsid w:val="006C3950"/>
    <w:rsid w:val="006C3E02"/>
    <w:rsid w:val="006D0E5E"/>
    <w:rsid w:val="006D2BD4"/>
    <w:rsid w:val="006D2DED"/>
    <w:rsid w:val="006D3278"/>
    <w:rsid w:val="006D636D"/>
    <w:rsid w:val="006D674B"/>
    <w:rsid w:val="006E3A94"/>
    <w:rsid w:val="006E3C43"/>
    <w:rsid w:val="006E3CF2"/>
    <w:rsid w:val="006E5A74"/>
    <w:rsid w:val="006E6C53"/>
    <w:rsid w:val="006F20C6"/>
    <w:rsid w:val="006F7CA4"/>
    <w:rsid w:val="007007DC"/>
    <w:rsid w:val="007009C5"/>
    <w:rsid w:val="00700D43"/>
    <w:rsid w:val="00702A40"/>
    <w:rsid w:val="007031AE"/>
    <w:rsid w:val="007041D9"/>
    <w:rsid w:val="007041F5"/>
    <w:rsid w:val="0070570F"/>
    <w:rsid w:val="00705B32"/>
    <w:rsid w:val="00705F34"/>
    <w:rsid w:val="00706020"/>
    <w:rsid w:val="00706652"/>
    <w:rsid w:val="00711FB2"/>
    <w:rsid w:val="00712B92"/>
    <w:rsid w:val="00713672"/>
    <w:rsid w:val="007152FB"/>
    <w:rsid w:val="00716839"/>
    <w:rsid w:val="00716FB9"/>
    <w:rsid w:val="007215E4"/>
    <w:rsid w:val="00722D4C"/>
    <w:rsid w:val="0072459E"/>
    <w:rsid w:val="0073056D"/>
    <w:rsid w:val="007338C4"/>
    <w:rsid w:val="00734AB5"/>
    <w:rsid w:val="007366D1"/>
    <w:rsid w:val="00736733"/>
    <w:rsid w:val="00745AB0"/>
    <w:rsid w:val="00745FB0"/>
    <w:rsid w:val="00751443"/>
    <w:rsid w:val="00752F4B"/>
    <w:rsid w:val="00753AB5"/>
    <w:rsid w:val="00753E7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1A9"/>
    <w:rsid w:val="007A0BAC"/>
    <w:rsid w:val="007A0DFF"/>
    <w:rsid w:val="007A0E5D"/>
    <w:rsid w:val="007A150A"/>
    <w:rsid w:val="007A18A0"/>
    <w:rsid w:val="007A1A1C"/>
    <w:rsid w:val="007A2385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D93"/>
    <w:rsid w:val="007B4FD4"/>
    <w:rsid w:val="007B6724"/>
    <w:rsid w:val="007B7000"/>
    <w:rsid w:val="007B7D71"/>
    <w:rsid w:val="007C1CFD"/>
    <w:rsid w:val="007C1D4D"/>
    <w:rsid w:val="007C2885"/>
    <w:rsid w:val="007C3B76"/>
    <w:rsid w:val="007C4B85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165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9AE"/>
    <w:rsid w:val="00866CE8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A2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5EFB"/>
    <w:rsid w:val="008C6A96"/>
    <w:rsid w:val="008C6CA1"/>
    <w:rsid w:val="008C78BD"/>
    <w:rsid w:val="008D0457"/>
    <w:rsid w:val="008D1DD1"/>
    <w:rsid w:val="008D3453"/>
    <w:rsid w:val="008D3912"/>
    <w:rsid w:val="008D572E"/>
    <w:rsid w:val="008D7470"/>
    <w:rsid w:val="008D7967"/>
    <w:rsid w:val="008E25F7"/>
    <w:rsid w:val="008E2E75"/>
    <w:rsid w:val="008E38B8"/>
    <w:rsid w:val="008E4FA0"/>
    <w:rsid w:val="008E5771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35B7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30059"/>
    <w:rsid w:val="00930CCF"/>
    <w:rsid w:val="00930D83"/>
    <w:rsid w:val="009312DB"/>
    <w:rsid w:val="009326F8"/>
    <w:rsid w:val="0093414A"/>
    <w:rsid w:val="00935908"/>
    <w:rsid w:val="00937A3A"/>
    <w:rsid w:val="00940C50"/>
    <w:rsid w:val="009418C7"/>
    <w:rsid w:val="0094345F"/>
    <w:rsid w:val="00945F74"/>
    <w:rsid w:val="00946708"/>
    <w:rsid w:val="009500C0"/>
    <w:rsid w:val="00950D69"/>
    <w:rsid w:val="00950F8A"/>
    <w:rsid w:val="00951858"/>
    <w:rsid w:val="0095392B"/>
    <w:rsid w:val="009555B8"/>
    <w:rsid w:val="009566BC"/>
    <w:rsid w:val="0096309B"/>
    <w:rsid w:val="00963AE4"/>
    <w:rsid w:val="0096457D"/>
    <w:rsid w:val="009673E2"/>
    <w:rsid w:val="00970695"/>
    <w:rsid w:val="00973A2F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87E8A"/>
    <w:rsid w:val="0099265C"/>
    <w:rsid w:val="00992EC8"/>
    <w:rsid w:val="00993515"/>
    <w:rsid w:val="009968CE"/>
    <w:rsid w:val="009968FD"/>
    <w:rsid w:val="009970AC"/>
    <w:rsid w:val="00997127"/>
    <w:rsid w:val="00997620"/>
    <w:rsid w:val="009A009E"/>
    <w:rsid w:val="009A5B48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1F0F"/>
    <w:rsid w:val="009D2765"/>
    <w:rsid w:val="009D2CFD"/>
    <w:rsid w:val="009D52EB"/>
    <w:rsid w:val="009D647E"/>
    <w:rsid w:val="009D7918"/>
    <w:rsid w:val="009D7EAD"/>
    <w:rsid w:val="009E0C5D"/>
    <w:rsid w:val="009E169B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79"/>
    <w:rsid w:val="009F7827"/>
    <w:rsid w:val="00A0219B"/>
    <w:rsid w:val="00A02F92"/>
    <w:rsid w:val="00A04689"/>
    <w:rsid w:val="00A051C7"/>
    <w:rsid w:val="00A05EAD"/>
    <w:rsid w:val="00A07EFC"/>
    <w:rsid w:val="00A10541"/>
    <w:rsid w:val="00A1255B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820"/>
    <w:rsid w:val="00A324F8"/>
    <w:rsid w:val="00A3441D"/>
    <w:rsid w:val="00A34B54"/>
    <w:rsid w:val="00A35E20"/>
    <w:rsid w:val="00A3621E"/>
    <w:rsid w:val="00A37C1A"/>
    <w:rsid w:val="00A41DB8"/>
    <w:rsid w:val="00A433FE"/>
    <w:rsid w:val="00A43FE1"/>
    <w:rsid w:val="00A45899"/>
    <w:rsid w:val="00A458CA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253E"/>
    <w:rsid w:val="00A833F0"/>
    <w:rsid w:val="00A83D40"/>
    <w:rsid w:val="00A846D3"/>
    <w:rsid w:val="00A84FBA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96F32"/>
    <w:rsid w:val="00A96FE4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5AA3"/>
    <w:rsid w:val="00AD7898"/>
    <w:rsid w:val="00AE0B68"/>
    <w:rsid w:val="00AE324F"/>
    <w:rsid w:val="00AE3B22"/>
    <w:rsid w:val="00AE4B0C"/>
    <w:rsid w:val="00AE72CB"/>
    <w:rsid w:val="00AF0F5D"/>
    <w:rsid w:val="00AF11F9"/>
    <w:rsid w:val="00AF4E73"/>
    <w:rsid w:val="00B05355"/>
    <w:rsid w:val="00B058E9"/>
    <w:rsid w:val="00B065EB"/>
    <w:rsid w:val="00B0707D"/>
    <w:rsid w:val="00B1019A"/>
    <w:rsid w:val="00B105A8"/>
    <w:rsid w:val="00B10702"/>
    <w:rsid w:val="00B10923"/>
    <w:rsid w:val="00B11A62"/>
    <w:rsid w:val="00B11A81"/>
    <w:rsid w:val="00B11B39"/>
    <w:rsid w:val="00B1350B"/>
    <w:rsid w:val="00B144E3"/>
    <w:rsid w:val="00B1591E"/>
    <w:rsid w:val="00B15C2B"/>
    <w:rsid w:val="00B20F45"/>
    <w:rsid w:val="00B219D5"/>
    <w:rsid w:val="00B21D62"/>
    <w:rsid w:val="00B27EFD"/>
    <w:rsid w:val="00B27F32"/>
    <w:rsid w:val="00B31C1C"/>
    <w:rsid w:val="00B32778"/>
    <w:rsid w:val="00B34C65"/>
    <w:rsid w:val="00B379F6"/>
    <w:rsid w:val="00B4210C"/>
    <w:rsid w:val="00B43133"/>
    <w:rsid w:val="00B4338F"/>
    <w:rsid w:val="00B477B4"/>
    <w:rsid w:val="00B50719"/>
    <w:rsid w:val="00B52BB0"/>
    <w:rsid w:val="00B53972"/>
    <w:rsid w:val="00B54EBF"/>
    <w:rsid w:val="00B54F15"/>
    <w:rsid w:val="00B55913"/>
    <w:rsid w:val="00B56ED2"/>
    <w:rsid w:val="00B57B88"/>
    <w:rsid w:val="00B60207"/>
    <w:rsid w:val="00B60463"/>
    <w:rsid w:val="00B613BB"/>
    <w:rsid w:val="00B62FC4"/>
    <w:rsid w:val="00B64C16"/>
    <w:rsid w:val="00B64DEC"/>
    <w:rsid w:val="00B66F3F"/>
    <w:rsid w:val="00B71BC9"/>
    <w:rsid w:val="00B77028"/>
    <w:rsid w:val="00B77333"/>
    <w:rsid w:val="00B77405"/>
    <w:rsid w:val="00B8040A"/>
    <w:rsid w:val="00B82263"/>
    <w:rsid w:val="00B842A9"/>
    <w:rsid w:val="00B85731"/>
    <w:rsid w:val="00B86616"/>
    <w:rsid w:val="00B86DF1"/>
    <w:rsid w:val="00B92417"/>
    <w:rsid w:val="00B935EE"/>
    <w:rsid w:val="00B93EB2"/>
    <w:rsid w:val="00B94E46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D6E14"/>
    <w:rsid w:val="00BE073E"/>
    <w:rsid w:val="00BE1E91"/>
    <w:rsid w:val="00BE2E5C"/>
    <w:rsid w:val="00BE39FE"/>
    <w:rsid w:val="00BE54F8"/>
    <w:rsid w:val="00BE7532"/>
    <w:rsid w:val="00BE7B4D"/>
    <w:rsid w:val="00BE7D5B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6B55"/>
    <w:rsid w:val="00C61169"/>
    <w:rsid w:val="00C620B4"/>
    <w:rsid w:val="00C65AD7"/>
    <w:rsid w:val="00C65E9E"/>
    <w:rsid w:val="00C66B2C"/>
    <w:rsid w:val="00C673E9"/>
    <w:rsid w:val="00C67AD9"/>
    <w:rsid w:val="00C715E9"/>
    <w:rsid w:val="00C7213E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92A"/>
    <w:rsid w:val="00C96A12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0B84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511"/>
    <w:rsid w:val="00D46D45"/>
    <w:rsid w:val="00D47E56"/>
    <w:rsid w:val="00D5319F"/>
    <w:rsid w:val="00D531A0"/>
    <w:rsid w:val="00D563DF"/>
    <w:rsid w:val="00D60313"/>
    <w:rsid w:val="00D608AE"/>
    <w:rsid w:val="00D60D3E"/>
    <w:rsid w:val="00D637EE"/>
    <w:rsid w:val="00D6534E"/>
    <w:rsid w:val="00D77748"/>
    <w:rsid w:val="00D77E59"/>
    <w:rsid w:val="00D8066A"/>
    <w:rsid w:val="00D81361"/>
    <w:rsid w:val="00D81FA8"/>
    <w:rsid w:val="00D83D1F"/>
    <w:rsid w:val="00D85200"/>
    <w:rsid w:val="00D85602"/>
    <w:rsid w:val="00D909DF"/>
    <w:rsid w:val="00D91D15"/>
    <w:rsid w:val="00D92229"/>
    <w:rsid w:val="00D92E82"/>
    <w:rsid w:val="00D9417B"/>
    <w:rsid w:val="00D947A7"/>
    <w:rsid w:val="00DA3DD1"/>
    <w:rsid w:val="00DA465C"/>
    <w:rsid w:val="00DA469E"/>
    <w:rsid w:val="00DA4932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225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20BE3"/>
    <w:rsid w:val="00E20EE7"/>
    <w:rsid w:val="00E219CA"/>
    <w:rsid w:val="00E224E3"/>
    <w:rsid w:val="00E232BC"/>
    <w:rsid w:val="00E25748"/>
    <w:rsid w:val="00E30961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4C7F"/>
    <w:rsid w:val="00E55DD9"/>
    <w:rsid w:val="00E55F77"/>
    <w:rsid w:val="00E56345"/>
    <w:rsid w:val="00E56A7A"/>
    <w:rsid w:val="00E574EC"/>
    <w:rsid w:val="00E61164"/>
    <w:rsid w:val="00E63E6E"/>
    <w:rsid w:val="00E66878"/>
    <w:rsid w:val="00E6687C"/>
    <w:rsid w:val="00E6776E"/>
    <w:rsid w:val="00E7052B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BBD"/>
    <w:rsid w:val="00E84D30"/>
    <w:rsid w:val="00E852D3"/>
    <w:rsid w:val="00E86598"/>
    <w:rsid w:val="00E8706F"/>
    <w:rsid w:val="00E900C0"/>
    <w:rsid w:val="00E90EAD"/>
    <w:rsid w:val="00E9141F"/>
    <w:rsid w:val="00E93E4A"/>
    <w:rsid w:val="00EA0C0A"/>
    <w:rsid w:val="00EA2556"/>
    <w:rsid w:val="00EA356B"/>
    <w:rsid w:val="00EA4C78"/>
    <w:rsid w:val="00EA506F"/>
    <w:rsid w:val="00EA6117"/>
    <w:rsid w:val="00EB24FE"/>
    <w:rsid w:val="00EB2883"/>
    <w:rsid w:val="00EB40B4"/>
    <w:rsid w:val="00EB5841"/>
    <w:rsid w:val="00EB605D"/>
    <w:rsid w:val="00EB645A"/>
    <w:rsid w:val="00EB67CE"/>
    <w:rsid w:val="00EC1A21"/>
    <w:rsid w:val="00EC4EBD"/>
    <w:rsid w:val="00EC5237"/>
    <w:rsid w:val="00ED19E3"/>
    <w:rsid w:val="00ED2C7D"/>
    <w:rsid w:val="00ED5ED9"/>
    <w:rsid w:val="00EE1C5E"/>
    <w:rsid w:val="00EF17A6"/>
    <w:rsid w:val="00EF1FFB"/>
    <w:rsid w:val="00EF4030"/>
    <w:rsid w:val="00EF6323"/>
    <w:rsid w:val="00EF6EC0"/>
    <w:rsid w:val="00EF78DD"/>
    <w:rsid w:val="00EF79A0"/>
    <w:rsid w:val="00F02E69"/>
    <w:rsid w:val="00F05A1F"/>
    <w:rsid w:val="00F0644C"/>
    <w:rsid w:val="00F07115"/>
    <w:rsid w:val="00F105B7"/>
    <w:rsid w:val="00F11493"/>
    <w:rsid w:val="00F12499"/>
    <w:rsid w:val="00F12DD7"/>
    <w:rsid w:val="00F13C62"/>
    <w:rsid w:val="00F14FB7"/>
    <w:rsid w:val="00F15EB0"/>
    <w:rsid w:val="00F163FC"/>
    <w:rsid w:val="00F212FA"/>
    <w:rsid w:val="00F21F1A"/>
    <w:rsid w:val="00F2207D"/>
    <w:rsid w:val="00F2242E"/>
    <w:rsid w:val="00F22F64"/>
    <w:rsid w:val="00F23C5A"/>
    <w:rsid w:val="00F33BA8"/>
    <w:rsid w:val="00F35F63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54B2"/>
    <w:rsid w:val="00F86DF4"/>
    <w:rsid w:val="00F911E1"/>
    <w:rsid w:val="00F917A8"/>
    <w:rsid w:val="00F91E3B"/>
    <w:rsid w:val="00FA0412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11</cp:revision>
  <cp:lastPrinted>2022-06-17T23:14:00Z</cp:lastPrinted>
  <dcterms:created xsi:type="dcterms:W3CDTF">2022-07-06T20:00:00Z</dcterms:created>
  <dcterms:modified xsi:type="dcterms:W3CDTF">2022-07-08T00:22:00Z</dcterms:modified>
</cp:coreProperties>
</file>